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81CD3" w14:textId="77777777" w:rsidR="00382379" w:rsidRPr="00382379" w:rsidRDefault="00382379" w:rsidP="00382379">
      <w:pPr>
        <w:ind w:firstLine="0"/>
        <w:rPr>
          <w:rFonts w:eastAsiaTheme="minorEastAsia"/>
          <w:lang w:eastAsia="ja-JP"/>
        </w:rPr>
      </w:pPr>
      <w:r w:rsidRPr="00382379">
        <w:rPr>
          <w:rFonts w:eastAsia="Expo M"/>
        </w:rPr>
        <w:t>The 13th Asian International Conference on Fluid Machinery</w:t>
      </w:r>
    </w:p>
    <w:p w14:paraId="0CDE421D" w14:textId="0B16B188" w:rsidR="00DF17C7" w:rsidRPr="000C1F77" w:rsidRDefault="00382379" w:rsidP="00382379">
      <w:pPr>
        <w:ind w:firstLine="0"/>
      </w:pPr>
      <w:r w:rsidRPr="00382379">
        <w:rPr>
          <w:rFonts w:eastAsia="Expo M"/>
        </w:rPr>
        <w:t>7th - 10th September 2015, Tokyo, Japan</w:t>
      </w:r>
    </w:p>
    <w:p w14:paraId="459B197E" w14:textId="77777777" w:rsidR="00CB115C" w:rsidRPr="000C1F77" w:rsidRDefault="00C82CD9" w:rsidP="004B6EC3">
      <w:pPr>
        <w:ind w:firstLine="0"/>
      </w:pPr>
      <w:r w:rsidRPr="000C1F77">
        <w:rPr>
          <w:noProof/>
          <w:lang w:eastAsia="ja-JP"/>
        </w:rPr>
        <mc:AlternateContent>
          <mc:Choice Requires="wps">
            <w:drawing>
              <wp:anchor distT="0" distB="0" distL="114300" distR="114300" simplePos="0" relativeHeight="251657728" behindDoc="0" locked="0" layoutInCell="1" allowOverlap="1" wp14:anchorId="7B869CFC" wp14:editId="7641579F">
                <wp:simplePos x="0" y="0"/>
                <wp:positionH relativeFrom="column">
                  <wp:posOffset>5606415</wp:posOffset>
                </wp:positionH>
                <wp:positionV relativeFrom="paragraph">
                  <wp:posOffset>113030</wp:posOffset>
                </wp:positionV>
                <wp:extent cx="1016000" cy="0"/>
                <wp:effectExtent l="5715" t="5080" r="6985" b="1397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D328F4"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45pt,8.9pt" to="521.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V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"/>
            </w:pict>
          </mc:Fallback>
        </mc:AlternateContent>
      </w:r>
    </w:p>
    <w:p w14:paraId="6A2DD122" w14:textId="77777777" w:rsidR="00CB115C" w:rsidRPr="000C1F77" w:rsidRDefault="004B06AC" w:rsidP="004B06AC">
      <w:pPr>
        <w:spacing w:before="40" w:after="40"/>
        <w:ind w:firstLine="0"/>
        <w:jc w:val="right"/>
        <w:rPr>
          <w:rFonts w:eastAsiaTheme="minorEastAsia"/>
          <w:b/>
          <w:sz w:val="24"/>
          <w:lang w:eastAsia="ja-JP"/>
        </w:rPr>
      </w:pPr>
      <w:r w:rsidRPr="000C1F77">
        <w:rPr>
          <w:rFonts w:eastAsiaTheme="minorEastAsia" w:hint="eastAsia"/>
          <w:b/>
          <w:sz w:val="24"/>
          <w:lang w:eastAsia="ja-JP"/>
        </w:rPr>
        <w:t>AICFM13-***</w:t>
      </w:r>
    </w:p>
    <w:p w14:paraId="7ABD07CC" w14:textId="77777777" w:rsidR="00CB115C" w:rsidRPr="000C1F77" w:rsidRDefault="00C82CD9" w:rsidP="004B6EC3">
      <w:pPr>
        <w:ind w:firstLine="0"/>
      </w:pPr>
      <w:r w:rsidRPr="000C1F77">
        <w:rPr>
          <w:noProof/>
          <w:lang w:eastAsia="ja-JP"/>
        </w:rPr>
        <mc:AlternateContent>
          <mc:Choice Requires="wps">
            <w:drawing>
              <wp:anchor distT="0" distB="0" distL="114300" distR="114300" simplePos="0" relativeHeight="251656704" behindDoc="0" locked="0" layoutInCell="1" allowOverlap="1" wp14:anchorId="43CB5424" wp14:editId="6A67B9C6">
                <wp:simplePos x="0" y="0"/>
                <wp:positionH relativeFrom="column">
                  <wp:posOffset>5606415</wp:posOffset>
                </wp:positionH>
                <wp:positionV relativeFrom="paragraph">
                  <wp:posOffset>40640</wp:posOffset>
                </wp:positionV>
                <wp:extent cx="1016000" cy="0"/>
                <wp:effectExtent l="5715" t="9525" r="6985"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1521FC"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45pt,3.2pt" to="521.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1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"/>
            </w:pict>
          </mc:Fallback>
        </mc:AlternateContent>
      </w:r>
    </w:p>
    <w:p w14:paraId="40E12661" w14:textId="77777777" w:rsidR="00597EDB" w:rsidRPr="000C1F77" w:rsidRDefault="00597EDB" w:rsidP="00024439">
      <w:pPr>
        <w:pStyle w:val="ab"/>
        <w:spacing w:before="360" w:after="480"/>
        <w:rPr>
          <w:rFonts w:eastAsia="ＭＳ 明朝"/>
          <w:b/>
          <w:sz w:val="36"/>
          <w:szCs w:val="36"/>
          <w:lang w:eastAsia="ja-JP"/>
        </w:rPr>
      </w:pPr>
      <w:r w:rsidRPr="000C1F77">
        <w:rPr>
          <w:rFonts w:eastAsia="ＭＳ 明朝"/>
          <w:b/>
          <w:sz w:val="36"/>
          <w:szCs w:val="36"/>
          <w:lang w:eastAsia="ja-JP"/>
        </w:rPr>
        <w:t>Prepare the Manuscript Using this Template</w:t>
      </w:r>
      <w:r w:rsidRPr="000C1F77">
        <w:rPr>
          <w:b/>
          <w:sz w:val="36"/>
          <w:szCs w:val="36"/>
        </w:rPr>
        <w:t xml:space="preserve"> </w:t>
      </w:r>
      <w:r w:rsidR="004B6EC3" w:rsidRPr="000C1F77">
        <w:rPr>
          <w:b/>
          <w:sz w:val="36"/>
          <w:szCs w:val="36"/>
        </w:rPr>
        <w:t>The Title of the Paper Should be Concise and Definitive</w:t>
      </w:r>
    </w:p>
    <w:p w14:paraId="188A2817" w14:textId="77777777" w:rsidR="004B6EC3" w:rsidRPr="000C1F77" w:rsidRDefault="00210B63" w:rsidP="00024439">
      <w:pPr>
        <w:pStyle w:val="ab"/>
        <w:spacing w:before="360" w:after="288"/>
        <w:rPr>
          <w:b/>
          <w:sz w:val="24"/>
          <w:szCs w:val="24"/>
          <w:vertAlign w:val="superscript"/>
        </w:rPr>
      </w:pPr>
      <w:r w:rsidRPr="000C1F77">
        <w:rPr>
          <w:b/>
          <w:sz w:val="24"/>
          <w:szCs w:val="24"/>
        </w:rPr>
        <w:t>John Smith</w:t>
      </w:r>
      <w:r w:rsidR="0027228C" w:rsidRPr="000C1F77">
        <w:rPr>
          <w:rFonts w:eastAsia="Batang"/>
          <w:b/>
          <w:sz w:val="24"/>
          <w:szCs w:val="24"/>
          <w:vertAlign w:val="superscript"/>
        </w:rPr>
        <w:t>1</w:t>
      </w:r>
      <w:r w:rsidR="004B6EC3" w:rsidRPr="000C1F77">
        <w:rPr>
          <w:b/>
          <w:sz w:val="24"/>
          <w:szCs w:val="24"/>
        </w:rPr>
        <w:t>, A</w:t>
      </w:r>
      <w:r w:rsidRPr="000C1F77">
        <w:rPr>
          <w:b/>
          <w:sz w:val="24"/>
          <w:szCs w:val="24"/>
        </w:rPr>
        <w:t>uthor 2</w:t>
      </w:r>
      <w:r w:rsidR="0027228C" w:rsidRPr="000C1F77">
        <w:rPr>
          <w:b/>
          <w:sz w:val="24"/>
          <w:szCs w:val="24"/>
          <w:vertAlign w:val="superscript"/>
        </w:rPr>
        <w:t>1</w:t>
      </w:r>
      <w:r w:rsidR="004B6EC3" w:rsidRPr="000C1F77">
        <w:rPr>
          <w:b/>
          <w:sz w:val="24"/>
          <w:szCs w:val="24"/>
        </w:rPr>
        <w:t xml:space="preserve"> and</w:t>
      </w:r>
      <w:r w:rsidR="004B6EC3" w:rsidRPr="000C1F77">
        <w:rPr>
          <w:b/>
          <w:bCs/>
          <w:sz w:val="24"/>
          <w:szCs w:val="24"/>
        </w:rPr>
        <w:t xml:space="preserve"> </w:t>
      </w:r>
      <w:r w:rsidRPr="000C1F77">
        <w:rPr>
          <w:b/>
          <w:bCs/>
          <w:sz w:val="24"/>
          <w:szCs w:val="24"/>
        </w:rPr>
        <w:t>Author 3</w:t>
      </w:r>
      <w:r w:rsidR="0027228C" w:rsidRPr="000C1F77">
        <w:rPr>
          <w:b/>
          <w:sz w:val="24"/>
          <w:szCs w:val="24"/>
          <w:vertAlign w:val="superscript"/>
        </w:rPr>
        <w:t>2</w:t>
      </w:r>
    </w:p>
    <w:p w14:paraId="0730AD76" w14:textId="77777777" w:rsidR="004B6EC3" w:rsidRPr="000C1F77" w:rsidRDefault="0027228C" w:rsidP="004B6EC3">
      <w:pPr>
        <w:tabs>
          <w:tab w:val="center" w:pos="4819"/>
        </w:tabs>
        <w:jc w:val="center"/>
        <w:rPr>
          <w:spacing w:val="-3"/>
          <w:sz w:val="24"/>
          <w:szCs w:val="24"/>
          <w:lang w:val="en-GB"/>
        </w:rPr>
      </w:pPr>
      <w:r w:rsidRPr="000C1F77">
        <w:rPr>
          <w:spacing w:val="-3"/>
          <w:sz w:val="24"/>
          <w:szCs w:val="24"/>
          <w:vertAlign w:val="superscript"/>
        </w:rPr>
        <w:t>1</w:t>
      </w:r>
      <w:r w:rsidR="004B6EC3" w:rsidRPr="000C1F77">
        <w:rPr>
          <w:spacing w:val="-3"/>
          <w:sz w:val="24"/>
          <w:szCs w:val="24"/>
          <w:lang w:val="en-GB"/>
        </w:rPr>
        <w:t xml:space="preserve">Department of Mechanical Engineering, </w:t>
      </w:r>
      <w:smartTag w:uri="urn:schemas-microsoft-com:office:smarttags" w:element="place">
        <w:smartTag w:uri="urn:schemas-microsoft-com:office:smarttags" w:element="PlaceName">
          <w:r w:rsidR="00CB115C" w:rsidRPr="000C1F77">
            <w:rPr>
              <w:spacing w:val="-3"/>
              <w:sz w:val="24"/>
              <w:szCs w:val="24"/>
              <w:lang w:val="en-GB"/>
            </w:rPr>
            <w:t>Xxxx</w:t>
          </w:r>
        </w:smartTag>
        <w:r w:rsidR="004B6EC3" w:rsidRPr="000C1F77">
          <w:rPr>
            <w:spacing w:val="-3"/>
            <w:sz w:val="24"/>
            <w:szCs w:val="24"/>
            <w:lang w:val="en-GB"/>
          </w:rPr>
          <w:t xml:space="preserve"> </w:t>
        </w:r>
        <w:smartTag w:uri="urn:schemas-microsoft-com:office:smarttags" w:element="PlaceType">
          <w:r w:rsidR="004B6EC3" w:rsidRPr="000C1F77">
            <w:rPr>
              <w:spacing w:val="-3"/>
              <w:sz w:val="24"/>
              <w:szCs w:val="24"/>
              <w:lang w:val="en-GB"/>
            </w:rPr>
            <w:t>University</w:t>
          </w:r>
        </w:smartTag>
      </w:smartTag>
    </w:p>
    <w:p w14:paraId="717B36B2" w14:textId="77777777" w:rsidR="004B6EC3" w:rsidRPr="000C1F77" w:rsidRDefault="00654107" w:rsidP="004B6EC3">
      <w:pPr>
        <w:tabs>
          <w:tab w:val="center" w:pos="4819"/>
        </w:tabs>
        <w:jc w:val="center"/>
        <w:rPr>
          <w:spacing w:val="-3"/>
          <w:sz w:val="24"/>
          <w:szCs w:val="24"/>
          <w:lang w:val="en-GB"/>
        </w:rPr>
      </w:pPr>
      <w:r w:rsidRPr="000C1F77">
        <w:rPr>
          <w:spacing w:val="-3"/>
          <w:sz w:val="24"/>
          <w:szCs w:val="24"/>
          <w:lang w:val="en-GB"/>
        </w:rPr>
        <w:t>Address, City, Postal Code, Country</w:t>
      </w:r>
      <w:r w:rsidR="009221B7" w:rsidRPr="000C1F77">
        <w:rPr>
          <w:rFonts w:hint="eastAsia"/>
          <w:spacing w:val="-3"/>
          <w:sz w:val="24"/>
          <w:szCs w:val="24"/>
          <w:lang w:val="en-GB"/>
        </w:rPr>
        <w:t>, author1</w:t>
      </w:r>
      <w:r w:rsidR="009221B7" w:rsidRPr="000C1F77">
        <w:rPr>
          <w:spacing w:val="-3"/>
          <w:sz w:val="24"/>
          <w:szCs w:val="24"/>
          <w:lang w:val="en-GB"/>
        </w:rPr>
        <w:t>@</w:t>
      </w:r>
      <w:r w:rsidR="007D3B1F" w:rsidRPr="000C1F77">
        <w:rPr>
          <w:rFonts w:hint="eastAsia"/>
          <w:spacing w:val="-3"/>
          <w:sz w:val="24"/>
          <w:szCs w:val="24"/>
          <w:lang w:val="en-GB"/>
        </w:rPr>
        <w:t>email</w:t>
      </w:r>
      <w:r w:rsidR="009221B7" w:rsidRPr="000C1F77">
        <w:rPr>
          <w:spacing w:val="-3"/>
          <w:sz w:val="24"/>
          <w:szCs w:val="24"/>
          <w:lang w:val="en-GB"/>
        </w:rPr>
        <w:t>.</w:t>
      </w:r>
      <w:r w:rsidR="0049724B" w:rsidRPr="000C1F77">
        <w:rPr>
          <w:rFonts w:hint="eastAsia"/>
          <w:spacing w:val="-3"/>
          <w:sz w:val="24"/>
          <w:szCs w:val="24"/>
          <w:lang w:val="en-GB"/>
        </w:rPr>
        <w:t>net</w:t>
      </w:r>
      <w:r w:rsidR="009221B7" w:rsidRPr="000C1F77">
        <w:rPr>
          <w:rFonts w:hint="eastAsia"/>
          <w:spacing w:val="-3"/>
          <w:sz w:val="24"/>
          <w:szCs w:val="24"/>
          <w:lang w:val="en-GB"/>
        </w:rPr>
        <w:t xml:space="preserve">, </w:t>
      </w:r>
      <w:r w:rsidR="009221B7" w:rsidRPr="000C1F77">
        <w:rPr>
          <w:spacing w:val="-3"/>
          <w:sz w:val="24"/>
          <w:szCs w:val="24"/>
          <w:lang w:val="en-GB"/>
        </w:rPr>
        <w:t>author2@email.net</w:t>
      </w:r>
    </w:p>
    <w:p w14:paraId="1EEE38A9" w14:textId="77777777" w:rsidR="0027228C" w:rsidRPr="000C1F77" w:rsidRDefault="0027228C" w:rsidP="0027228C">
      <w:pPr>
        <w:tabs>
          <w:tab w:val="center" w:pos="4819"/>
        </w:tabs>
        <w:jc w:val="center"/>
        <w:rPr>
          <w:spacing w:val="-3"/>
          <w:sz w:val="24"/>
          <w:szCs w:val="24"/>
          <w:lang w:val="en-GB"/>
        </w:rPr>
      </w:pPr>
      <w:r w:rsidRPr="000C1F77">
        <w:rPr>
          <w:spacing w:val="-3"/>
          <w:sz w:val="24"/>
          <w:szCs w:val="24"/>
          <w:vertAlign w:val="superscript"/>
        </w:rPr>
        <w:t>2</w:t>
      </w:r>
      <w:r w:rsidRPr="000C1F77">
        <w:rPr>
          <w:spacing w:val="-3"/>
          <w:sz w:val="24"/>
          <w:szCs w:val="24"/>
          <w:lang w:val="en-GB"/>
        </w:rPr>
        <w:t>Department of Mechanical Engineering, Xxxx University</w:t>
      </w:r>
    </w:p>
    <w:p w14:paraId="340077BF" w14:textId="77777777" w:rsidR="0027228C" w:rsidRPr="000C1F77" w:rsidRDefault="0027228C" w:rsidP="0027228C">
      <w:pPr>
        <w:tabs>
          <w:tab w:val="center" w:pos="4819"/>
        </w:tabs>
        <w:jc w:val="center"/>
        <w:rPr>
          <w:spacing w:val="-3"/>
          <w:sz w:val="24"/>
          <w:szCs w:val="24"/>
          <w:lang w:val="en-GB"/>
        </w:rPr>
      </w:pPr>
      <w:r w:rsidRPr="000C1F77">
        <w:rPr>
          <w:spacing w:val="-3"/>
          <w:sz w:val="24"/>
          <w:szCs w:val="24"/>
          <w:lang w:val="en-GB"/>
        </w:rPr>
        <w:t>Address, City, Postal Code, Country</w:t>
      </w:r>
      <w:r w:rsidR="009221B7" w:rsidRPr="000C1F77">
        <w:rPr>
          <w:rFonts w:hint="eastAsia"/>
          <w:spacing w:val="-3"/>
          <w:sz w:val="24"/>
          <w:szCs w:val="24"/>
          <w:lang w:val="en-GB"/>
        </w:rPr>
        <w:t>, author3@email.net</w:t>
      </w:r>
    </w:p>
    <w:p w14:paraId="10FEB7C0" w14:textId="77777777" w:rsidR="004B6EC3" w:rsidRPr="000C1F77" w:rsidRDefault="004B6EC3" w:rsidP="004B6EC3">
      <w:pPr>
        <w:pStyle w:val="Abstract"/>
        <w:spacing w:after="240"/>
      </w:pPr>
      <w:r w:rsidRPr="000C1F77">
        <w:t>Abstract</w:t>
      </w:r>
    </w:p>
    <w:p w14:paraId="16DC00AB" w14:textId="77777777" w:rsidR="004B6EC3" w:rsidRPr="000C1F77" w:rsidRDefault="004B6EC3" w:rsidP="006F443E">
      <w:pPr>
        <w:pStyle w:val="Abstract0"/>
        <w:spacing w:after="240" w:line="240" w:lineRule="auto"/>
      </w:pPr>
      <w:r w:rsidRPr="000C1F77">
        <w:t>The aims, scope and conclusions of the paper must be in a self-contained abstract of a single paragraph</w:t>
      </w:r>
      <w:r w:rsidR="009240C3" w:rsidRPr="000C1F77">
        <w:rPr>
          <w:rFonts w:hint="eastAsia"/>
        </w:rPr>
        <w:t xml:space="preserve"> with 60-120 words</w:t>
      </w:r>
      <w:r w:rsidRPr="000C1F77">
        <w:t xml:space="preserve">. The abstract must be informative and not just indicative and contain a summary of the significant results reported in the paper. No references should be cited. Avoid mathematical expressions as far as possible. </w:t>
      </w:r>
      <w:r w:rsidR="00654107" w:rsidRPr="000C1F77">
        <w:t>Just below the abstract, up to six keywords should be provided.</w:t>
      </w:r>
    </w:p>
    <w:p w14:paraId="11125147" w14:textId="77777777" w:rsidR="004B6EC3" w:rsidRPr="000C1F77" w:rsidRDefault="00654107" w:rsidP="00654107">
      <w:pPr>
        <w:pStyle w:val="a"/>
        <w:numPr>
          <w:ilvl w:val="0"/>
          <w:numId w:val="0"/>
        </w:numPr>
        <w:spacing w:before="120" w:after="288"/>
        <w:ind w:firstLineChars="200" w:firstLine="400"/>
        <w:rPr>
          <w:sz w:val="20"/>
        </w:rPr>
      </w:pPr>
      <w:r w:rsidRPr="000C1F77">
        <w:rPr>
          <w:b/>
          <w:sz w:val="20"/>
        </w:rPr>
        <w:t>Keywords</w:t>
      </w:r>
      <w:r w:rsidRPr="000C1F77">
        <w:rPr>
          <w:sz w:val="20"/>
        </w:rPr>
        <w:t>: Just below the abstract, up to six keywords should be provided.</w:t>
      </w:r>
    </w:p>
    <w:p w14:paraId="06C4CA44" w14:textId="77777777" w:rsidR="004B6EC3" w:rsidRPr="000C1F77" w:rsidRDefault="004B6EC3" w:rsidP="006260D7">
      <w:pPr>
        <w:pStyle w:val="ac"/>
        <w:numPr>
          <w:ilvl w:val="0"/>
          <w:numId w:val="2"/>
        </w:numPr>
        <w:adjustRightInd w:val="0"/>
        <w:spacing w:after="120"/>
        <w:ind w:left="284" w:hanging="284"/>
        <w:jc w:val="left"/>
        <w:rPr>
          <w:b/>
          <w:sz w:val="24"/>
          <w:szCs w:val="24"/>
        </w:rPr>
      </w:pPr>
      <w:r w:rsidRPr="000C1F77">
        <w:rPr>
          <w:b/>
          <w:sz w:val="24"/>
          <w:szCs w:val="24"/>
        </w:rPr>
        <w:t>Introduction</w:t>
      </w:r>
    </w:p>
    <w:p w14:paraId="46905264" w14:textId="77777777" w:rsidR="004B6EC3" w:rsidRPr="000C1F77" w:rsidRDefault="004B6EC3" w:rsidP="004B6EC3">
      <w:pPr>
        <w:widowControl/>
        <w:wordWrap/>
        <w:spacing w:line="229" w:lineRule="atLeast"/>
        <w:ind w:firstLine="152"/>
        <w:rPr>
          <w:rFonts w:eastAsiaTheme="minorEastAsia"/>
          <w:kern w:val="0"/>
          <w:lang w:eastAsia="ja-JP"/>
        </w:rPr>
      </w:pPr>
      <w:bookmarkStart w:id="0" w:name="[문서의_처음]"/>
      <w:bookmarkEnd w:id="0"/>
      <w:r w:rsidRPr="000C1F77">
        <w:rPr>
          <w:spacing w:val="-3"/>
          <w:lang w:val="en-GB"/>
        </w:rPr>
        <w:t xml:space="preserve">This Guide has been prepared for authors of papers submitted to </w:t>
      </w:r>
      <w:r w:rsidR="004B06AC" w:rsidRPr="000C1F77">
        <w:rPr>
          <w:rFonts w:eastAsiaTheme="minorEastAsia" w:hint="eastAsia"/>
          <w:spacing w:val="-3"/>
          <w:lang w:val="en-GB" w:eastAsia="ja-JP"/>
        </w:rPr>
        <w:t>AICFM13 (</w:t>
      </w:r>
      <w:r w:rsidR="004B06AC" w:rsidRPr="000C1F77">
        <w:rPr>
          <w:rFonts w:eastAsia="Expo M"/>
        </w:rPr>
        <w:t>The 13th Asian International Conference on Fluid Machinery</w:t>
      </w:r>
      <w:r w:rsidRPr="000C1F77">
        <w:rPr>
          <w:spacing w:val="-3"/>
          <w:lang w:val="en-GB"/>
        </w:rPr>
        <w:t>).</w:t>
      </w:r>
      <w:r w:rsidR="00B46602" w:rsidRPr="000C1F77">
        <w:rPr>
          <w:rFonts w:eastAsiaTheme="minorEastAsia" w:hint="eastAsia"/>
          <w:spacing w:val="-3"/>
          <w:lang w:val="en-GB" w:eastAsia="ja-JP"/>
        </w:rPr>
        <w:t xml:space="preserve"> </w:t>
      </w:r>
    </w:p>
    <w:p w14:paraId="29B5AF4E" w14:textId="77777777" w:rsidR="004B6EC3" w:rsidRPr="000C1F77" w:rsidRDefault="004B6EC3" w:rsidP="006260D7">
      <w:pPr>
        <w:pStyle w:val="ac"/>
        <w:numPr>
          <w:ilvl w:val="0"/>
          <w:numId w:val="2"/>
        </w:numPr>
        <w:adjustRightInd w:val="0"/>
        <w:spacing w:after="120"/>
        <w:ind w:left="284" w:hanging="284"/>
        <w:jc w:val="left"/>
        <w:rPr>
          <w:b/>
          <w:sz w:val="24"/>
          <w:szCs w:val="24"/>
        </w:rPr>
      </w:pPr>
      <w:r w:rsidRPr="000C1F77">
        <w:rPr>
          <w:b/>
          <w:sz w:val="24"/>
          <w:szCs w:val="24"/>
        </w:rPr>
        <w:t>Submission of Manuscripts</w:t>
      </w:r>
    </w:p>
    <w:p w14:paraId="3A13092B" w14:textId="77777777" w:rsidR="004B06AC" w:rsidRPr="000C1F77" w:rsidRDefault="004B06AC" w:rsidP="004B06AC">
      <w:pPr>
        <w:wordWrap/>
        <w:rPr>
          <w:rFonts w:eastAsia="ＭＳ 明朝"/>
          <w:lang w:eastAsia="ja-JP"/>
        </w:rPr>
      </w:pPr>
      <w:r w:rsidRPr="000C1F77">
        <w:rPr>
          <w:rFonts w:eastAsia="ＭＳ 明朝"/>
          <w:lang w:eastAsia="ja-JP"/>
        </w:rPr>
        <w:t>The prospective authors are invited to submit abstract of original unpublished works.</w:t>
      </w:r>
    </w:p>
    <w:p w14:paraId="07539B8E" w14:textId="56A34994" w:rsidR="004B06AC" w:rsidRPr="000C1F77" w:rsidRDefault="004B06AC" w:rsidP="004B06AC">
      <w:pPr>
        <w:wordWrap/>
        <w:rPr>
          <w:rFonts w:eastAsia="ＭＳ 明朝"/>
          <w:lang w:eastAsia="ja-JP"/>
        </w:rPr>
      </w:pPr>
      <w:r w:rsidRPr="000C1F77">
        <w:rPr>
          <w:rFonts w:eastAsia="ＭＳ 明朝"/>
          <w:lang w:eastAsia="ja-JP"/>
        </w:rPr>
        <w:t>The papers already published or submitted to IJFMS</w:t>
      </w:r>
      <w:r w:rsidR="00C82CD9" w:rsidRPr="000C1F77">
        <w:rPr>
          <w:rFonts w:eastAsia="ＭＳ 明朝"/>
          <w:lang w:eastAsia="ja-JP"/>
        </w:rPr>
        <w:t xml:space="preserve"> (The International Journal of Fluid Machinery and Systems)</w:t>
      </w:r>
      <w:r w:rsidRPr="000C1F77">
        <w:rPr>
          <w:rFonts w:eastAsia="ＭＳ 明朝"/>
          <w:lang w:eastAsia="ja-JP"/>
        </w:rPr>
        <w:t xml:space="preserve"> are also welcomed for the oral-presentation at AIFCM13 if the authors wish to do so. Please contact </w:t>
      </w:r>
      <w:r w:rsidR="00F00C46" w:rsidRPr="000C1F77">
        <w:rPr>
          <w:rFonts w:eastAsia="ＭＳ 明朝"/>
          <w:lang w:eastAsia="ja-JP"/>
        </w:rPr>
        <w:t>the paper handling committee of AICFM13 (</w:t>
      </w:r>
      <w:hyperlink r:id="rId9" w:history="1">
        <w:r w:rsidR="00F00C46" w:rsidRPr="000C1F77">
          <w:rPr>
            <w:rStyle w:val="ae"/>
            <w:rFonts w:eastAsia="ＭＳ 明朝"/>
            <w:color w:val="auto"/>
            <w:lang w:eastAsia="ja-JP"/>
          </w:rPr>
          <w:t>fmnabe@mech.kyushu-u.ac.jp</w:t>
        </w:r>
      </w:hyperlink>
      <w:r w:rsidR="00F00C46" w:rsidRPr="000C1F77">
        <w:rPr>
          <w:rFonts w:eastAsia="ＭＳ 明朝"/>
          <w:lang w:eastAsia="ja-JP"/>
        </w:rPr>
        <w:t xml:space="preserve">) </w:t>
      </w:r>
      <w:r w:rsidRPr="000C1F77">
        <w:rPr>
          <w:rFonts w:eastAsia="ＭＳ 明朝"/>
          <w:lang w:eastAsia="ja-JP"/>
        </w:rPr>
        <w:t>for more details.</w:t>
      </w:r>
    </w:p>
    <w:p w14:paraId="2D833D66" w14:textId="77777777" w:rsidR="00EB7409" w:rsidRPr="000C1F77" w:rsidRDefault="00EB7409" w:rsidP="00EB7409">
      <w:pPr>
        <w:wordWrap/>
        <w:rPr>
          <w:rFonts w:eastAsiaTheme="minorEastAsia"/>
          <w:kern w:val="0"/>
          <w:lang w:eastAsia="ja-JP"/>
        </w:rPr>
      </w:pPr>
    </w:p>
    <w:p w14:paraId="1ED74F58" w14:textId="77777777" w:rsidR="00EB7409" w:rsidRPr="000C1F77" w:rsidRDefault="00EB7409" w:rsidP="00EB7409">
      <w:pPr>
        <w:wordWrap/>
        <w:rPr>
          <w:rFonts w:eastAsiaTheme="minorEastAsia"/>
          <w:kern w:val="0"/>
          <w:lang w:eastAsia="ja-JP"/>
        </w:rPr>
      </w:pPr>
      <w:r w:rsidRPr="000C1F77">
        <w:rPr>
          <w:rFonts w:eastAsia="Gulim"/>
          <w:kern w:val="0"/>
        </w:rPr>
        <w:t xml:space="preserve">The submission </w:t>
      </w:r>
      <w:r w:rsidRPr="000C1F77">
        <w:rPr>
          <w:rFonts w:eastAsiaTheme="minorEastAsia"/>
          <w:kern w:val="0"/>
          <w:lang w:eastAsia="ja-JP"/>
        </w:rPr>
        <w:t>of manuscript must be done through the official web site of AICFM13, that is</w:t>
      </w:r>
    </w:p>
    <w:p w14:paraId="450B9BEA" w14:textId="746D7C18" w:rsidR="00EB7409" w:rsidRDefault="00D04EEA" w:rsidP="00EB7409">
      <w:pPr>
        <w:wordWrap/>
        <w:jc w:val="center"/>
        <w:rPr>
          <w:rFonts w:eastAsia="ＭＳ 明朝"/>
          <w:kern w:val="0"/>
          <w:lang w:eastAsia="ja-JP"/>
        </w:rPr>
      </w:pPr>
      <w:hyperlink r:id="rId10" w:history="1">
        <w:r w:rsidR="000C1F77" w:rsidRPr="0026315D">
          <w:rPr>
            <w:rStyle w:val="ae"/>
            <w:rFonts w:eastAsia="ＭＳ 明朝"/>
            <w:kern w:val="0"/>
            <w:lang w:eastAsia="ja-JP"/>
          </w:rPr>
          <w:t>http://www.aicfm13</w:t>
        </w:r>
        <w:r w:rsidR="000C1F77" w:rsidRPr="0026315D">
          <w:rPr>
            <w:rStyle w:val="ae"/>
            <w:rFonts w:eastAsia="ＭＳ 明朝" w:hint="eastAsia"/>
            <w:kern w:val="0"/>
            <w:lang w:eastAsia="ja-JP"/>
          </w:rPr>
          <w:t>.com</w:t>
        </w:r>
      </w:hyperlink>
    </w:p>
    <w:p w14:paraId="69693BA5" w14:textId="77777777" w:rsidR="00EB7409" w:rsidRPr="000C1F77" w:rsidRDefault="00EB7409" w:rsidP="00EB7409">
      <w:pPr>
        <w:wordWrap/>
        <w:rPr>
          <w:rFonts w:eastAsiaTheme="minorEastAsia"/>
          <w:kern w:val="0"/>
          <w:lang w:eastAsia="ja-JP"/>
        </w:rPr>
      </w:pPr>
      <w:r w:rsidRPr="000C1F77">
        <w:t xml:space="preserve">The manuscript should be </w:t>
      </w:r>
      <w:r w:rsidRPr="000C1F77">
        <w:rPr>
          <w:rFonts w:eastAsiaTheme="minorEastAsia"/>
          <w:lang w:eastAsia="ja-JP"/>
        </w:rPr>
        <w:t xml:space="preserve">prepared </w:t>
      </w:r>
      <w:r w:rsidRPr="000C1F77">
        <w:t>in Englis</w:t>
      </w:r>
      <w:r w:rsidRPr="000C1F77">
        <w:rPr>
          <w:rFonts w:eastAsiaTheme="minorEastAsia"/>
          <w:lang w:eastAsia="ja-JP"/>
        </w:rPr>
        <w:t xml:space="preserve">h and be submitted in </w:t>
      </w:r>
      <w:r w:rsidRPr="000C1F77">
        <w:rPr>
          <w:rFonts w:eastAsia="Malgun Gothic"/>
          <w:kern w:val="0"/>
          <w:lang w:eastAsia="ja-JP"/>
        </w:rPr>
        <w:t>a pdf file.</w:t>
      </w:r>
      <w:r w:rsidRPr="000C1F77">
        <w:rPr>
          <w:rFonts w:eastAsiaTheme="minorEastAsia"/>
          <w:kern w:val="0"/>
          <w:lang w:eastAsia="ja-JP"/>
        </w:rPr>
        <w:t xml:space="preserve"> </w:t>
      </w:r>
      <w:r w:rsidRPr="000C1F77">
        <w:rPr>
          <w:rFonts w:eastAsia="Malgun Gothic"/>
          <w:kern w:val="0"/>
          <w:lang w:eastAsia="ja-JP"/>
        </w:rPr>
        <w:t>B</w:t>
      </w:r>
      <w:r w:rsidRPr="000C1F77">
        <w:rPr>
          <w:rFonts w:eastAsia="Gulim"/>
          <w:kern w:val="0"/>
        </w:rPr>
        <w:t xml:space="preserve">e sure </w:t>
      </w:r>
      <w:r w:rsidRPr="000C1F77">
        <w:rPr>
          <w:kern w:val="0"/>
        </w:rPr>
        <w:t>to embed in the file all the fonts used in the manuscript</w:t>
      </w:r>
      <w:r w:rsidRPr="000C1F77">
        <w:rPr>
          <w:rFonts w:eastAsia="Malgun Gothic"/>
          <w:kern w:val="0"/>
          <w:lang w:eastAsia="ja-JP"/>
        </w:rPr>
        <w:t xml:space="preserve"> and to make the manuscript readable with Adobe Acrobat Reader 5.0</w:t>
      </w:r>
      <w:r w:rsidRPr="000C1F77">
        <w:rPr>
          <w:rFonts w:eastAsiaTheme="minorEastAsia"/>
          <w:kern w:val="0"/>
          <w:lang w:eastAsia="ja-JP"/>
        </w:rPr>
        <w:t>.</w:t>
      </w:r>
    </w:p>
    <w:p w14:paraId="05220867" w14:textId="77777777" w:rsidR="004F4D67" w:rsidRPr="000C1F77" w:rsidRDefault="004F4D67" w:rsidP="004F4D67">
      <w:pPr>
        <w:wordWrap/>
        <w:rPr>
          <w:rFonts w:eastAsia="ＭＳ 明朝"/>
          <w:color w:val="0000FF"/>
          <w:kern w:val="0"/>
          <w:lang w:eastAsia="ja-JP"/>
        </w:rPr>
      </w:pPr>
    </w:p>
    <w:p w14:paraId="05A91AA2" w14:textId="77777777" w:rsidR="004B6EC3" w:rsidRPr="000C1F77" w:rsidRDefault="004B6EC3" w:rsidP="004F4D67">
      <w:pPr>
        <w:numPr>
          <w:ilvl w:val="0"/>
          <w:numId w:val="2"/>
        </w:numPr>
        <w:wordWrap/>
        <w:rPr>
          <w:b/>
          <w:sz w:val="24"/>
          <w:szCs w:val="24"/>
        </w:rPr>
      </w:pPr>
      <w:r w:rsidRPr="000C1F77">
        <w:rPr>
          <w:b/>
          <w:sz w:val="24"/>
          <w:szCs w:val="24"/>
        </w:rPr>
        <w:t>Copyright</w:t>
      </w:r>
      <w:r w:rsidR="004B06AC" w:rsidRPr="000C1F77">
        <w:rPr>
          <w:rFonts w:eastAsiaTheme="minorEastAsia"/>
          <w:b/>
          <w:sz w:val="24"/>
          <w:szCs w:val="24"/>
          <w:lang w:eastAsia="ja-JP"/>
        </w:rPr>
        <w:t xml:space="preserve"> Policy</w:t>
      </w:r>
    </w:p>
    <w:p w14:paraId="436F69B4" w14:textId="77777777" w:rsidR="004B6EC3" w:rsidRPr="000C1F77" w:rsidRDefault="004B06AC" w:rsidP="004B06AC">
      <w:pPr>
        <w:wordWrap/>
        <w:rPr>
          <w:rFonts w:eastAsiaTheme="minorEastAsia"/>
          <w:kern w:val="0"/>
          <w:lang w:eastAsia="ja-JP"/>
        </w:rPr>
      </w:pPr>
      <w:r w:rsidRPr="000C1F77">
        <w:rPr>
          <w:rFonts w:eastAsia="ＭＳ 明朝"/>
          <w:kern w:val="0"/>
          <w:lang w:eastAsia="ja-JP"/>
        </w:rPr>
        <w:t>The copyright belongs to the authors</w:t>
      </w:r>
      <w:r w:rsidR="00C82CD9" w:rsidRPr="000C1F77">
        <w:rPr>
          <w:rFonts w:eastAsia="ＭＳ 明朝"/>
          <w:kern w:val="0"/>
          <w:lang w:eastAsia="ja-JP"/>
        </w:rPr>
        <w:t>. T</w:t>
      </w:r>
      <w:r w:rsidRPr="000C1F77">
        <w:rPr>
          <w:rFonts w:eastAsia="ＭＳ 明朝"/>
          <w:kern w:val="0"/>
          <w:lang w:eastAsia="ja-JP"/>
        </w:rPr>
        <w:t>he authors can submit their works to any arc</w:t>
      </w:r>
      <w:r w:rsidR="00C82CD9" w:rsidRPr="000C1F77">
        <w:rPr>
          <w:rFonts w:eastAsia="ＭＳ 明朝"/>
          <w:kern w:val="0"/>
          <w:lang w:eastAsia="ja-JP"/>
        </w:rPr>
        <w:t>hival journals after the conference</w:t>
      </w:r>
      <w:r w:rsidRPr="000C1F77">
        <w:rPr>
          <w:rFonts w:eastAsia="ＭＳ 明朝"/>
          <w:kern w:val="0"/>
          <w:lang w:eastAsia="ja-JP"/>
        </w:rPr>
        <w:t xml:space="preserve">. </w:t>
      </w:r>
    </w:p>
    <w:p w14:paraId="243708B7" w14:textId="77777777" w:rsidR="00C82CD9" w:rsidRPr="000C1F77" w:rsidRDefault="00C82CD9" w:rsidP="004B06AC">
      <w:pPr>
        <w:wordWrap/>
        <w:rPr>
          <w:rFonts w:eastAsiaTheme="minorEastAsia"/>
          <w:kern w:val="0"/>
          <w:lang w:eastAsia="ja-JP"/>
        </w:rPr>
      </w:pPr>
    </w:p>
    <w:p w14:paraId="6E5624A7" w14:textId="77777777" w:rsidR="00C82CD9" w:rsidRPr="000C1F77" w:rsidRDefault="00C82CD9" w:rsidP="00C82CD9">
      <w:pPr>
        <w:numPr>
          <w:ilvl w:val="0"/>
          <w:numId w:val="2"/>
        </w:numPr>
        <w:wordWrap/>
        <w:rPr>
          <w:b/>
          <w:sz w:val="24"/>
          <w:szCs w:val="24"/>
        </w:rPr>
      </w:pPr>
      <w:r w:rsidRPr="000C1F77">
        <w:rPr>
          <w:rFonts w:eastAsia="ＭＳ 明朝"/>
          <w:b/>
          <w:sz w:val="24"/>
          <w:szCs w:val="24"/>
          <w:lang w:eastAsia="ja-JP"/>
        </w:rPr>
        <w:t>Recommendation for IJFMS Publication</w:t>
      </w:r>
    </w:p>
    <w:p w14:paraId="79C90224" w14:textId="73E2A03C" w:rsidR="00C82CD9" w:rsidRPr="000C1F77" w:rsidRDefault="00C82CD9" w:rsidP="00C82CD9">
      <w:pPr>
        <w:wordWrap/>
        <w:rPr>
          <w:rFonts w:eastAsiaTheme="minorEastAsia"/>
          <w:kern w:val="0"/>
          <w:lang w:eastAsia="ja-JP"/>
        </w:rPr>
      </w:pPr>
      <w:r w:rsidRPr="000C1F77">
        <w:rPr>
          <w:rFonts w:eastAsia="ＭＳ 明朝"/>
          <w:kern w:val="0"/>
          <w:lang w:eastAsia="ja-JP"/>
        </w:rPr>
        <w:t>AICFM13 special issue</w:t>
      </w:r>
      <w:r w:rsidR="00FA1ABB" w:rsidRPr="000C1F77">
        <w:rPr>
          <w:rFonts w:eastAsia="ＭＳ 明朝"/>
          <w:kern w:val="0"/>
          <w:lang w:eastAsia="ja-JP"/>
        </w:rPr>
        <w:t>(s)</w:t>
      </w:r>
      <w:r w:rsidRPr="000C1F77">
        <w:rPr>
          <w:rFonts w:eastAsia="ＭＳ 明朝"/>
          <w:kern w:val="0"/>
          <w:lang w:eastAsia="ja-JP"/>
        </w:rPr>
        <w:t xml:space="preserve"> </w:t>
      </w:r>
      <w:r w:rsidR="00FA1ABB" w:rsidRPr="000C1F77">
        <w:rPr>
          <w:rFonts w:eastAsia="ＭＳ 明朝"/>
          <w:kern w:val="0"/>
          <w:lang w:eastAsia="ja-JP"/>
        </w:rPr>
        <w:t>are</w:t>
      </w:r>
      <w:r w:rsidRPr="000C1F77">
        <w:rPr>
          <w:rFonts w:eastAsia="ＭＳ 明朝"/>
          <w:kern w:val="0"/>
          <w:lang w:eastAsia="ja-JP"/>
        </w:rPr>
        <w:t xml:space="preserve"> scheduled in IJFMS and the authors are encouraged to submit their papers to IJFMS. Papers of journal quality recommended by the reviewers can be published in the special issue</w:t>
      </w:r>
      <w:r w:rsidR="00B535AC" w:rsidRPr="000C1F77">
        <w:rPr>
          <w:rFonts w:eastAsia="ＭＳ 明朝"/>
          <w:kern w:val="0"/>
          <w:lang w:eastAsia="ja-JP"/>
        </w:rPr>
        <w:t>s</w:t>
      </w:r>
      <w:r w:rsidRPr="000C1F77">
        <w:rPr>
          <w:rFonts w:eastAsia="ＭＳ 明朝"/>
          <w:kern w:val="0"/>
          <w:lang w:eastAsia="ja-JP"/>
        </w:rPr>
        <w:t xml:space="preserve"> without additional review on the content.</w:t>
      </w:r>
      <w:r w:rsidRPr="000C1F77">
        <w:rPr>
          <w:kern w:val="0"/>
        </w:rPr>
        <w:t xml:space="preserve"> </w:t>
      </w:r>
      <w:r w:rsidRPr="000C1F77">
        <w:rPr>
          <w:rFonts w:eastAsiaTheme="minorEastAsia"/>
          <w:kern w:val="0"/>
          <w:lang w:eastAsia="ja-JP"/>
        </w:rPr>
        <w:t xml:space="preserve">For the information on IJFMS, please visit </w:t>
      </w:r>
      <w:hyperlink r:id="rId11" w:history="1">
        <w:r w:rsidR="00F00C46" w:rsidRPr="000C1F77">
          <w:rPr>
            <w:rStyle w:val="ae"/>
          </w:rPr>
          <w:t>http://www.ijfms.org/index.html</w:t>
        </w:r>
      </w:hyperlink>
      <w:r w:rsidRPr="000C1F77">
        <w:rPr>
          <w:rFonts w:eastAsia="ＭＳ 明朝"/>
          <w:kern w:val="0"/>
          <w:lang w:eastAsia="ja-JP"/>
        </w:rPr>
        <w:t>.</w:t>
      </w:r>
    </w:p>
    <w:p w14:paraId="2F641970" w14:textId="77777777" w:rsidR="004B6EC3" w:rsidRPr="000C1F77" w:rsidRDefault="004B6EC3" w:rsidP="006260D7">
      <w:pPr>
        <w:pStyle w:val="ac"/>
        <w:numPr>
          <w:ilvl w:val="0"/>
          <w:numId w:val="2"/>
        </w:numPr>
        <w:spacing w:after="120"/>
        <w:ind w:left="284" w:hanging="284"/>
        <w:jc w:val="left"/>
        <w:rPr>
          <w:b/>
          <w:sz w:val="24"/>
          <w:szCs w:val="24"/>
        </w:rPr>
      </w:pPr>
      <w:r w:rsidRPr="000C1F77">
        <w:rPr>
          <w:b/>
          <w:sz w:val="24"/>
          <w:szCs w:val="24"/>
        </w:rPr>
        <w:t>Manuscript Preparation</w:t>
      </w:r>
    </w:p>
    <w:p w14:paraId="2E30A8FE" w14:textId="4D3C755E" w:rsidR="004B6EC3" w:rsidRPr="000C1F77" w:rsidRDefault="00F315F8" w:rsidP="004B6EC3">
      <w:pPr>
        <w:rPr>
          <w:rFonts w:eastAsia="Gulim"/>
          <w:bCs/>
          <w:color w:val="000000"/>
          <w:kern w:val="0"/>
        </w:rPr>
      </w:pPr>
      <w:r w:rsidRPr="000C1F77">
        <w:rPr>
          <w:rFonts w:eastAsia="Gulim"/>
          <w:bCs/>
          <w:color w:val="000000"/>
          <w:kern w:val="0"/>
        </w:rPr>
        <w:t>The manuscript should be prepared using the present template.</w:t>
      </w:r>
      <w:r w:rsidRPr="000C1F77">
        <w:rPr>
          <w:rFonts w:asciiTheme="minorEastAsia" w:eastAsiaTheme="minorEastAsia" w:hAnsiTheme="minorEastAsia"/>
          <w:bCs/>
          <w:color w:val="000000"/>
          <w:kern w:val="0"/>
          <w:lang w:eastAsia="ja-JP"/>
        </w:rPr>
        <w:t xml:space="preserve"> </w:t>
      </w:r>
      <w:r w:rsidR="004B6EC3" w:rsidRPr="000C1F77">
        <w:rPr>
          <w:rFonts w:eastAsia="Gulim"/>
          <w:bCs/>
          <w:color w:val="000000"/>
          <w:kern w:val="0"/>
        </w:rPr>
        <w:t>Detailed instructions on manuscript preparat</w:t>
      </w:r>
      <w:r w:rsidR="00C82CD9" w:rsidRPr="000C1F77">
        <w:rPr>
          <w:rFonts w:eastAsia="Gulim"/>
          <w:bCs/>
          <w:color w:val="000000"/>
          <w:kern w:val="0"/>
        </w:rPr>
        <w:t xml:space="preserve">ion are </w:t>
      </w:r>
      <w:r w:rsidR="007A638D" w:rsidRPr="000C1F77">
        <w:rPr>
          <w:rFonts w:eastAsia="Gulim"/>
          <w:bCs/>
          <w:color w:val="000000"/>
          <w:kern w:val="0"/>
        </w:rPr>
        <w:t xml:space="preserve">provided </w:t>
      </w:r>
      <w:r w:rsidR="00C82CD9" w:rsidRPr="000C1F77">
        <w:rPr>
          <w:rFonts w:eastAsia="Gulim"/>
          <w:bCs/>
          <w:color w:val="000000"/>
          <w:kern w:val="0"/>
        </w:rPr>
        <w:t xml:space="preserve">below. The </w:t>
      </w:r>
      <w:r w:rsidR="00C82CD9" w:rsidRPr="000C1F77">
        <w:rPr>
          <w:rFonts w:eastAsiaTheme="minorEastAsia"/>
          <w:bCs/>
          <w:color w:val="000000"/>
          <w:kern w:val="0"/>
          <w:lang w:eastAsia="ja-JP"/>
        </w:rPr>
        <w:t>organizing committee of AICFM13</w:t>
      </w:r>
      <w:r w:rsidR="004B6EC3" w:rsidRPr="000C1F77">
        <w:rPr>
          <w:rFonts w:eastAsia="Gulim"/>
          <w:bCs/>
          <w:color w:val="000000"/>
          <w:kern w:val="0"/>
        </w:rPr>
        <w:t xml:space="preserve"> reserves the right to return manuscripts</w:t>
      </w:r>
      <w:r w:rsidR="00C82BE0" w:rsidRPr="000C1F77">
        <w:rPr>
          <w:rFonts w:eastAsia="Gulim"/>
          <w:bCs/>
          <w:color w:val="000000"/>
          <w:kern w:val="0"/>
        </w:rPr>
        <w:t xml:space="preserve">, prior to </w:t>
      </w:r>
      <w:r w:rsidR="00C82BE0" w:rsidRPr="000C1F77">
        <w:rPr>
          <w:rFonts w:eastAsiaTheme="minorEastAsia"/>
          <w:bCs/>
          <w:color w:val="000000"/>
          <w:kern w:val="0"/>
          <w:lang w:eastAsia="ja-JP"/>
        </w:rPr>
        <w:t>the review,</w:t>
      </w:r>
      <w:r w:rsidR="004B6EC3" w:rsidRPr="000C1F77">
        <w:rPr>
          <w:rFonts w:eastAsia="Gulim"/>
          <w:bCs/>
          <w:color w:val="000000"/>
          <w:kern w:val="0"/>
        </w:rPr>
        <w:t xml:space="preserve"> that do not conform t</w:t>
      </w:r>
      <w:r w:rsidR="00F00C46" w:rsidRPr="000C1F77">
        <w:rPr>
          <w:rFonts w:eastAsiaTheme="minorEastAsia" w:hint="eastAsia"/>
          <w:bCs/>
          <w:color w:val="000000"/>
          <w:kern w:val="0"/>
          <w:lang w:eastAsia="ja-JP"/>
        </w:rPr>
        <w:t xml:space="preserve">o </w:t>
      </w:r>
      <w:r w:rsidR="004B6EC3" w:rsidRPr="000C1F77">
        <w:rPr>
          <w:rFonts w:eastAsia="Gulim"/>
          <w:bCs/>
          <w:color w:val="000000"/>
          <w:kern w:val="0"/>
        </w:rPr>
        <w:t>th</w:t>
      </w:r>
      <w:r w:rsidR="00D67993" w:rsidRPr="000C1F77">
        <w:rPr>
          <w:rFonts w:eastAsia="Gulim"/>
          <w:bCs/>
          <w:color w:val="000000"/>
          <w:kern w:val="0"/>
        </w:rPr>
        <w:t>e</w:t>
      </w:r>
      <w:r w:rsidR="00F00C46" w:rsidRPr="000C1F77">
        <w:rPr>
          <w:rFonts w:eastAsiaTheme="minorEastAsia" w:hint="eastAsia"/>
          <w:bCs/>
          <w:color w:val="000000"/>
          <w:kern w:val="0"/>
          <w:lang w:eastAsia="ja-JP"/>
        </w:rPr>
        <w:t>se</w:t>
      </w:r>
      <w:r w:rsidR="004B6EC3" w:rsidRPr="000C1F77">
        <w:rPr>
          <w:rFonts w:eastAsia="Gulim"/>
          <w:bCs/>
          <w:color w:val="000000"/>
          <w:kern w:val="0"/>
        </w:rPr>
        <w:t xml:space="preserve"> instructions</w:t>
      </w:r>
      <w:r w:rsidR="00D67993" w:rsidRPr="000C1F77">
        <w:rPr>
          <w:rFonts w:eastAsia="Gulim"/>
          <w:bCs/>
          <w:color w:val="000000"/>
          <w:kern w:val="0"/>
        </w:rPr>
        <w:t xml:space="preserve"> nor </w:t>
      </w:r>
      <w:r w:rsidR="004B6EC3" w:rsidRPr="000C1F77">
        <w:rPr>
          <w:rFonts w:eastAsia="Gulim"/>
          <w:bCs/>
          <w:color w:val="000000"/>
          <w:kern w:val="0"/>
        </w:rPr>
        <w:t xml:space="preserve">do </w:t>
      </w:r>
      <w:r w:rsidR="00C82CD9" w:rsidRPr="000C1F77">
        <w:rPr>
          <w:rFonts w:eastAsia="Gulim"/>
          <w:bCs/>
          <w:color w:val="000000"/>
          <w:kern w:val="0"/>
        </w:rPr>
        <w:t xml:space="preserve">not fit the scope of the </w:t>
      </w:r>
      <w:r w:rsidR="00C82CD9" w:rsidRPr="000C1F77">
        <w:rPr>
          <w:rFonts w:eastAsiaTheme="minorEastAsia"/>
          <w:bCs/>
          <w:color w:val="000000"/>
          <w:kern w:val="0"/>
          <w:lang w:eastAsia="ja-JP"/>
        </w:rPr>
        <w:t>conference</w:t>
      </w:r>
      <w:r w:rsidR="004B6EC3" w:rsidRPr="000C1F77">
        <w:rPr>
          <w:rFonts w:eastAsia="Gulim"/>
          <w:bCs/>
          <w:color w:val="000000"/>
          <w:kern w:val="0"/>
        </w:rPr>
        <w:t xml:space="preserve">. </w:t>
      </w:r>
      <w:bookmarkStart w:id="1" w:name="Gen"/>
    </w:p>
    <w:p w14:paraId="10F01216" w14:textId="77777777" w:rsidR="004B6EC3" w:rsidRPr="000C1F77" w:rsidRDefault="00C82CD9" w:rsidP="004B6EC3">
      <w:pPr>
        <w:spacing w:before="120" w:after="60"/>
        <w:ind w:firstLine="0"/>
        <w:rPr>
          <w:b/>
        </w:rPr>
      </w:pPr>
      <w:r w:rsidRPr="000C1F77">
        <w:rPr>
          <w:rFonts w:eastAsia="ＭＳ 明朝"/>
          <w:b/>
          <w:lang w:eastAsia="ja-JP"/>
        </w:rPr>
        <w:t>5</w:t>
      </w:r>
      <w:r w:rsidR="004B6EC3" w:rsidRPr="000C1F77">
        <w:rPr>
          <w:b/>
        </w:rPr>
        <w:t>.1 General</w:t>
      </w:r>
    </w:p>
    <w:bookmarkEnd w:id="1"/>
    <w:p w14:paraId="64F281E6" w14:textId="353E4184" w:rsidR="004B6EC3" w:rsidRPr="000C1F77" w:rsidRDefault="004F02DE" w:rsidP="00EB7409">
      <w:pPr>
        <w:wordWrap/>
        <w:rPr>
          <w:rFonts w:eastAsia="ＭＳ 明朝"/>
          <w:kern w:val="0"/>
          <w:lang w:eastAsia="ja-JP"/>
        </w:rPr>
      </w:pPr>
      <w:r w:rsidRPr="000C1F77">
        <w:t>S</w:t>
      </w:r>
      <w:r w:rsidR="00EB7409" w:rsidRPr="000C1F77">
        <w:t xml:space="preserve">ummarize the content </w:t>
      </w:r>
      <w:r w:rsidR="00CD7D7E" w:rsidRPr="000C1F77">
        <w:t>in</w:t>
      </w:r>
      <w:r w:rsidR="0073003A" w:rsidRPr="000C1F77">
        <w:rPr>
          <w:rFonts w:eastAsia="Malgun Gothic"/>
          <w:kern w:val="0"/>
          <w:lang w:eastAsia="ja-JP"/>
        </w:rPr>
        <w:t xml:space="preserve"> </w:t>
      </w:r>
      <w:r w:rsidR="00C82CD9" w:rsidRPr="000C1F77">
        <w:rPr>
          <w:rFonts w:eastAsiaTheme="minorEastAsia"/>
          <w:kern w:val="0"/>
          <w:lang w:eastAsia="ja-JP"/>
        </w:rPr>
        <w:t>6</w:t>
      </w:r>
      <w:r w:rsidR="00EB7409" w:rsidRPr="000C1F77">
        <w:rPr>
          <w:rFonts w:eastAsiaTheme="minorEastAsia"/>
          <w:kern w:val="0"/>
          <w:lang w:eastAsia="ja-JP"/>
        </w:rPr>
        <w:t>-10</w:t>
      </w:r>
      <w:r w:rsidR="0073003A" w:rsidRPr="000C1F77">
        <w:rPr>
          <w:rFonts w:eastAsia="Malgun Gothic"/>
          <w:kern w:val="0"/>
          <w:lang w:eastAsia="ja-JP"/>
        </w:rPr>
        <w:t xml:space="preserve"> pages in the </w:t>
      </w:r>
      <w:r w:rsidR="0073003A" w:rsidRPr="000C1F77">
        <w:rPr>
          <w:rFonts w:eastAsia="ＭＳ 明朝"/>
          <w:kern w:val="0"/>
          <w:lang w:eastAsia="ja-JP"/>
        </w:rPr>
        <w:t xml:space="preserve">present </w:t>
      </w:r>
      <w:r w:rsidR="0073003A" w:rsidRPr="000C1F77">
        <w:rPr>
          <w:rFonts w:eastAsia="Malgun Gothic"/>
          <w:kern w:val="0"/>
          <w:lang w:eastAsia="ja-JP"/>
        </w:rPr>
        <w:t xml:space="preserve">single column format. </w:t>
      </w:r>
      <w:r w:rsidR="00CD7D7E" w:rsidRPr="000C1F77">
        <w:rPr>
          <w:rFonts w:eastAsia="Malgun Gothic"/>
          <w:kern w:val="0"/>
          <w:lang w:eastAsia="ja-JP"/>
        </w:rPr>
        <w:t xml:space="preserve">Colored figures can be included but </w:t>
      </w:r>
      <w:r w:rsidR="00CD7D7E" w:rsidRPr="000C1F77">
        <w:rPr>
          <w:rFonts w:eastAsia="ＭＳ 明朝"/>
          <w:kern w:val="0"/>
          <w:lang w:eastAsia="ja-JP"/>
        </w:rPr>
        <w:t xml:space="preserve">it is recommended to </w:t>
      </w:r>
      <w:r w:rsidR="0047778D" w:rsidRPr="000C1F77">
        <w:rPr>
          <w:rFonts w:eastAsia="ＭＳ 明朝"/>
          <w:kern w:val="0"/>
          <w:lang w:eastAsia="ja-JP"/>
        </w:rPr>
        <w:t xml:space="preserve">make the </w:t>
      </w:r>
      <w:r w:rsidR="00941A8B" w:rsidRPr="000C1F77">
        <w:rPr>
          <w:rFonts w:eastAsia="ＭＳ 明朝"/>
          <w:kern w:val="0"/>
          <w:lang w:eastAsia="ja-JP"/>
        </w:rPr>
        <w:t xml:space="preserve">size of the </w:t>
      </w:r>
      <w:r w:rsidR="0047778D" w:rsidRPr="000C1F77">
        <w:rPr>
          <w:rFonts w:eastAsia="ＭＳ 明朝"/>
          <w:kern w:val="0"/>
          <w:lang w:eastAsia="ja-JP"/>
        </w:rPr>
        <w:t xml:space="preserve">pdf </w:t>
      </w:r>
      <w:r w:rsidR="00941A8B" w:rsidRPr="000C1F77">
        <w:rPr>
          <w:rFonts w:eastAsia="ＭＳ 明朝"/>
          <w:kern w:val="0"/>
          <w:lang w:eastAsia="ja-JP"/>
        </w:rPr>
        <w:t xml:space="preserve">file </w:t>
      </w:r>
      <w:bookmarkStart w:id="2" w:name="Txt"/>
      <w:r w:rsidR="0047778D" w:rsidRPr="000C1F77">
        <w:rPr>
          <w:rFonts w:eastAsia="Malgun Gothic"/>
          <w:kern w:val="0"/>
          <w:lang w:eastAsia="ja-JP"/>
        </w:rPr>
        <w:t>smaller</w:t>
      </w:r>
      <w:r w:rsidR="00EB7409" w:rsidRPr="000C1F77">
        <w:rPr>
          <w:rFonts w:eastAsia="ＭＳ 明朝"/>
          <w:kern w:val="0"/>
          <w:lang w:eastAsia="ja-JP"/>
        </w:rPr>
        <w:t xml:space="preserve"> than 3MB.</w:t>
      </w:r>
    </w:p>
    <w:p w14:paraId="466E3F54" w14:textId="77777777" w:rsidR="004B6EC3" w:rsidRPr="000C1F77" w:rsidRDefault="00C82CD9" w:rsidP="004B6EC3">
      <w:pPr>
        <w:spacing w:before="120" w:after="60"/>
        <w:ind w:firstLine="0"/>
        <w:rPr>
          <w:rFonts w:eastAsia="Gulim"/>
          <w:i/>
          <w:iCs/>
          <w:color w:val="000000"/>
          <w:kern w:val="0"/>
        </w:rPr>
      </w:pPr>
      <w:r w:rsidRPr="000C1F77">
        <w:rPr>
          <w:rFonts w:eastAsia="ＭＳ 明朝"/>
          <w:b/>
          <w:lang w:eastAsia="ja-JP"/>
        </w:rPr>
        <w:lastRenderedPageBreak/>
        <w:t>5</w:t>
      </w:r>
      <w:r w:rsidR="004B6EC3" w:rsidRPr="000C1F77">
        <w:rPr>
          <w:b/>
        </w:rPr>
        <w:t>.2 Layout</w:t>
      </w:r>
    </w:p>
    <w:bookmarkEnd w:id="2"/>
    <w:p w14:paraId="0E804D24" w14:textId="31961A8B" w:rsidR="004B6EC3" w:rsidRPr="000C1F77" w:rsidRDefault="007631E0" w:rsidP="004B6EC3">
      <w:pPr>
        <w:rPr>
          <w:rFonts w:eastAsia="Gulim"/>
          <w:bCs/>
          <w:color w:val="000000"/>
          <w:kern w:val="0"/>
        </w:rPr>
      </w:pPr>
      <w:r w:rsidRPr="000C1F77">
        <w:rPr>
          <w:rFonts w:eastAsia="Gulim"/>
          <w:kern w:val="0"/>
        </w:rPr>
        <w:t>P</w:t>
      </w:r>
      <w:r w:rsidRPr="000C1F77">
        <w:rPr>
          <w:rFonts w:eastAsia="ＭＳ 明朝"/>
          <w:kern w:val="0"/>
          <w:lang w:eastAsia="ja-JP"/>
        </w:rPr>
        <w:t>lace</w:t>
      </w:r>
      <w:r w:rsidR="00711B66" w:rsidRPr="000C1F77">
        <w:rPr>
          <w:rFonts w:eastAsia="Gulim"/>
          <w:kern w:val="0"/>
        </w:rPr>
        <w:t xml:space="preserve"> </w:t>
      </w:r>
      <w:r w:rsidR="00711B66" w:rsidRPr="000C1F77">
        <w:rPr>
          <w:rFonts w:eastAsia="Malgun Gothic"/>
          <w:kern w:val="0"/>
          <w:lang w:eastAsia="ja-JP"/>
        </w:rPr>
        <w:t>figure</w:t>
      </w:r>
      <w:r w:rsidR="00711B66" w:rsidRPr="000C1F77">
        <w:rPr>
          <w:rFonts w:eastAsia="Gulim"/>
          <w:kern w:val="0"/>
        </w:rPr>
        <w:t xml:space="preserve">s and </w:t>
      </w:r>
      <w:r w:rsidR="00711B66" w:rsidRPr="000C1F77">
        <w:rPr>
          <w:rFonts w:eastAsia="Malgun Gothic"/>
          <w:kern w:val="0"/>
          <w:lang w:eastAsia="ja-JP"/>
        </w:rPr>
        <w:t>tables where they are referred to for the first time in the main text.</w:t>
      </w:r>
      <w:r w:rsidR="00711B66" w:rsidRPr="000C1F77">
        <w:rPr>
          <w:rFonts w:eastAsia="Gulim"/>
          <w:kern w:val="0"/>
        </w:rPr>
        <w:t xml:space="preserve"> </w:t>
      </w:r>
      <w:r w:rsidR="00411E31" w:rsidRPr="000C1F77">
        <w:rPr>
          <w:rFonts w:eastAsia="Gulim"/>
          <w:kern w:val="0"/>
        </w:rPr>
        <w:t xml:space="preserve">It is recommended to see </w:t>
      </w:r>
      <w:r w:rsidR="004B6EC3" w:rsidRPr="000C1F77">
        <w:rPr>
          <w:rFonts w:eastAsia="Gulim"/>
          <w:color w:val="000000"/>
          <w:kern w:val="0"/>
        </w:rPr>
        <w:t xml:space="preserve">a recent issue of the </w:t>
      </w:r>
      <w:r w:rsidR="00411E31" w:rsidRPr="000C1F77">
        <w:rPr>
          <w:rFonts w:eastAsia="Gulim"/>
          <w:color w:val="000000"/>
          <w:kern w:val="0"/>
        </w:rPr>
        <w:t xml:space="preserve">IJFMS </w:t>
      </w:r>
      <w:r w:rsidR="004B6EC3" w:rsidRPr="000C1F77">
        <w:rPr>
          <w:rFonts w:eastAsia="Gulim"/>
          <w:color w:val="000000"/>
          <w:kern w:val="0"/>
        </w:rPr>
        <w:t xml:space="preserve">to become familiar with </w:t>
      </w:r>
      <w:r w:rsidR="00411E31" w:rsidRPr="000C1F77">
        <w:rPr>
          <w:rFonts w:eastAsia="Gulim"/>
          <w:color w:val="000000"/>
          <w:kern w:val="0"/>
        </w:rPr>
        <w:t xml:space="preserve">the </w:t>
      </w:r>
      <w:r w:rsidR="004B6EC3" w:rsidRPr="000C1F77">
        <w:rPr>
          <w:rFonts w:eastAsia="Gulim"/>
          <w:color w:val="000000"/>
          <w:kern w:val="0"/>
        </w:rPr>
        <w:t xml:space="preserve">layout and conventions. Use 1.5 spacing and 10 or 12 pt font size and standard fonts. Number all pages consecutively. </w:t>
      </w:r>
    </w:p>
    <w:p w14:paraId="6B1C0676" w14:textId="77777777" w:rsidR="004B6EC3" w:rsidRPr="000C1F77" w:rsidRDefault="00C82CD9" w:rsidP="004B6EC3">
      <w:pPr>
        <w:spacing w:before="120" w:after="60"/>
        <w:ind w:firstLine="0"/>
        <w:rPr>
          <w:b/>
        </w:rPr>
      </w:pPr>
      <w:r w:rsidRPr="000C1F77">
        <w:rPr>
          <w:rFonts w:eastAsia="ＭＳ 明朝"/>
          <w:b/>
          <w:lang w:eastAsia="ja-JP"/>
        </w:rPr>
        <w:t>5</w:t>
      </w:r>
      <w:r w:rsidR="004B6EC3" w:rsidRPr="000C1F77">
        <w:rPr>
          <w:b/>
        </w:rPr>
        <w:t>.3 Elements of a Paper</w:t>
      </w:r>
    </w:p>
    <w:p w14:paraId="2D30D966" w14:textId="014923F6" w:rsidR="00711B66" w:rsidRPr="000C1F77" w:rsidRDefault="00711B66" w:rsidP="00711B66">
      <w:pPr>
        <w:widowControl/>
        <w:wordWrap/>
        <w:rPr>
          <w:rFonts w:eastAsia="Malgun Gothic"/>
          <w:kern w:val="0"/>
          <w:lang w:eastAsia="ja-JP"/>
        </w:rPr>
      </w:pPr>
      <w:r w:rsidRPr="000C1F77">
        <w:rPr>
          <w:rFonts w:eastAsia="Gulim"/>
          <w:color w:val="000000"/>
          <w:kern w:val="0"/>
        </w:rPr>
        <w:t>The basic elements of a paper are title, author names and affiliations, abstract and</w:t>
      </w:r>
      <w:r w:rsidRPr="000C1F77">
        <w:rPr>
          <w:rFonts w:eastAsia="Gulim"/>
          <w:iCs/>
          <w:color w:val="000000"/>
          <w:kern w:val="0"/>
        </w:rPr>
        <w:t xml:space="preserve"> keywords, </w:t>
      </w:r>
      <w:r w:rsidRPr="000C1F77">
        <w:rPr>
          <w:rFonts w:eastAsia="Gulim"/>
          <w:color w:val="000000"/>
          <w:kern w:val="0"/>
        </w:rPr>
        <w:t>body of paper, acknowledgments, nomenclature, appendices, references,</w:t>
      </w:r>
      <w:r w:rsidRPr="000C1F77">
        <w:rPr>
          <w:rFonts w:eastAsia="Malgun Gothic"/>
          <w:color w:val="FF0000"/>
          <w:kern w:val="0"/>
          <w:lang w:eastAsia="ja-JP"/>
        </w:rPr>
        <w:t xml:space="preserve"> </w:t>
      </w:r>
      <w:r w:rsidRPr="000C1F77">
        <w:rPr>
          <w:rFonts w:eastAsia="Gulim"/>
          <w:kern w:val="0"/>
        </w:rPr>
        <w:t>which should be presented in th</w:t>
      </w:r>
      <w:r w:rsidR="00A74CD8" w:rsidRPr="000C1F77">
        <w:rPr>
          <w:rFonts w:eastAsia="Gulim"/>
          <w:kern w:val="0"/>
        </w:rPr>
        <w:t>is</w:t>
      </w:r>
      <w:r w:rsidRPr="000C1F77">
        <w:rPr>
          <w:rFonts w:eastAsia="Gulim"/>
          <w:kern w:val="0"/>
        </w:rPr>
        <w:t xml:space="preserve"> order.</w:t>
      </w:r>
    </w:p>
    <w:p w14:paraId="4610F3B3" w14:textId="77777777" w:rsidR="004B6EC3" w:rsidRPr="000C1F77" w:rsidRDefault="004B6EC3" w:rsidP="006260D7">
      <w:pPr>
        <w:pStyle w:val="ac"/>
        <w:numPr>
          <w:ilvl w:val="0"/>
          <w:numId w:val="2"/>
        </w:numPr>
        <w:spacing w:after="120"/>
        <w:ind w:left="284" w:hanging="284"/>
        <w:jc w:val="left"/>
        <w:rPr>
          <w:b/>
          <w:sz w:val="24"/>
          <w:szCs w:val="24"/>
        </w:rPr>
      </w:pPr>
      <w:r w:rsidRPr="000C1F77">
        <w:rPr>
          <w:b/>
          <w:sz w:val="24"/>
          <w:szCs w:val="24"/>
        </w:rPr>
        <w:t>Body of Paper</w:t>
      </w:r>
    </w:p>
    <w:p w14:paraId="1361E51C" w14:textId="77777777" w:rsidR="004B6EC3" w:rsidRPr="000C1F77" w:rsidRDefault="00C82CD9" w:rsidP="004B6EC3">
      <w:pPr>
        <w:spacing w:before="120" w:after="60"/>
        <w:ind w:firstLine="0"/>
        <w:rPr>
          <w:b/>
        </w:rPr>
      </w:pPr>
      <w:r w:rsidRPr="000C1F77">
        <w:rPr>
          <w:rFonts w:eastAsia="ＭＳ 明朝"/>
          <w:b/>
          <w:lang w:eastAsia="ja-JP"/>
        </w:rPr>
        <w:t>6</w:t>
      </w:r>
      <w:r w:rsidR="004B6EC3" w:rsidRPr="000C1F77">
        <w:rPr>
          <w:b/>
        </w:rPr>
        <w:t>.1 Originality</w:t>
      </w:r>
    </w:p>
    <w:p w14:paraId="2D9F16CD" w14:textId="2205807B" w:rsidR="004B6EC3" w:rsidRPr="000C1F77" w:rsidRDefault="004B6EC3" w:rsidP="004B6EC3">
      <w:pPr>
        <w:widowControl/>
        <w:wordWrap/>
        <w:rPr>
          <w:color w:val="000000"/>
        </w:rPr>
      </w:pPr>
      <w:r w:rsidRPr="000C1F77">
        <w:rPr>
          <w:color w:val="000000"/>
        </w:rPr>
        <w:t xml:space="preserve">If the material has been published elsewhere </w:t>
      </w:r>
      <w:r w:rsidR="003859CB" w:rsidRPr="000C1F77">
        <w:rPr>
          <w:color w:val="000000"/>
        </w:rPr>
        <w:t xml:space="preserve">except IJFMS </w:t>
      </w:r>
      <w:r w:rsidRPr="000C1F77">
        <w:rPr>
          <w:color w:val="000000"/>
        </w:rPr>
        <w:t xml:space="preserve">and the paper does not include new understanding of the material or new idea, it cannot be accepted. </w:t>
      </w:r>
    </w:p>
    <w:p w14:paraId="4B3A6FB8" w14:textId="77777777" w:rsidR="004B6EC3" w:rsidRPr="000C1F77" w:rsidRDefault="00C82CD9" w:rsidP="004B6EC3">
      <w:pPr>
        <w:spacing w:before="120" w:after="60"/>
        <w:ind w:firstLine="0"/>
        <w:rPr>
          <w:b/>
        </w:rPr>
      </w:pPr>
      <w:r w:rsidRPr="000C1F77">
        <w:rPr>
          <w:rFonts w:eastAsia="ＭＳ 明朝"/>
          <w:b/>
          <w:lang w:eastAsia="ja-JP"/>
        </w:rPr>
        <w:t>6</w:t>
      </w:r>
      <w:r w:rsidR="004B6EC3" w:rsidRPr="000C1F77">
        <w:rPr>
          <w:b/>
        </w:rPr>
        <w:t>.2 Reliability</w:t>
      </w:r>
    </w:p>
    <w:p w14:paraId="1BDCB6FE" w14:textId="77777777" w:rsidR="004B6EC3" w:rsidRPr="000C1F77" w:rsidRDefault="004B6EC3" w:rsidP="004B6EC3">
      <w:pPr>
        <w:wordWrap/>
        <w:rPr>
          <w:color w:val="000000"/>
        </w:rPr>
      </w:pPr>
      <w:r w:rsidRPr="000C1F77">
        <w:rPr>
          <w:color w:val="000000"/>
        </w:rPr>
        <w:t>The paper should not include any apparent errors in the main body of theory, equations, experiments and understanding of the results.</w:t>
      </w:r>
    </w:p>
    <w:p w14:paraId="7D64FD3F" w14:textId="77777777" w:rsidR="004B6EC3" w:rsidRPr="000C1F77" w:rsidRDefault="00C82CD9" w:rsidP="004B6EC3">
      <w:pPr>
        <w:spacing w:before="120" w:after="60"/>
        <w:ind w:firstLine="0"/>
        <w:rPr>
          <w:b/>
        </w:rPr>
      </w:pPr>
      <w:r w:rsidRPr="000C1F77">
        <w:rPr>
          <w:rFonts w:eastAsia="ＭＳ 明朝"/>
          <w:b/>
          <w:lang w:eastAsia="ja-JP"/>
        </w:rPr>
        <w:t>6</w:t>
      </w:r>
      <w:r w:rsidR="004B6EC3" w:rsidRPr="000C1F77">
        <w:rPr>
          <w:b/>
        </w:rPr>
        <w:t>.3 Expression and Structure</w:t>
      </w:r>
    </w:p>
    <w:p w14:paraId="265444F6" w14:textId="77777777" w:rsidR="004B6EC3" w:rsidRPr="000C1F77" w:rsidRDefault="004B6EC3" w:rsidP="004B6EC3">
      <w:pPr>
        <w:wordWrap/>
        <w:rPr>
          <w:color w:val="000000"/>
        </w:rPr>
      </w:pPr>
      <w:r w:rsidRPr="000C1F77">
        <w:rPr>
          <w:color w:val="000000"/>
        </w:rPr>
        <w:t xml:space="preserve">The expressions and the structure should be clear and concise. The paper should present proper logics and discussions on the results obtained.  </w:t>
      </w:r>
    </w:p>
    <w:p w14:paraId="09E65A93" w14:textId="77777777" w:rsidR="004B6EC3" w:rsidRPr="000C1F77" w:rsidRDefault="00C82CD9" w:rsidP="004B6EC3">
      <w:pPr>
        <w:spacing w:before="120" w:after="60"/>
        <w:ind w:firstLine="0"/>
        <w:rPr>
          <w:b/>
        </w:rPr>
      </w:pPr>
      <w:bookmarkStart w:id="3" w:name="Maths"/>
      <w:r w:rsidRPr="000C1F77">
        <w:rPr>
          <w:rFonts w:eastAsia="ＭＳ 明朝"/>
          <w:b/>
          <w:lang w:eastAsia="ja-JP"/>
        </w:rPr>
        <w:t>6</w:t>
      </w:r>
      <w:r w:rsidR="004B6EC3" w:rsidRPr="000C1F77">
        <w:rPr>
          <w:b/>
        </w:rPr>
        <w:t>.4 Mathematics</w:t>
      </w:r>
    </w:p>
    <w:bookmarkEnd w:id="3"/>
    <w:p w14:paraId="652D7EA2" w14:textId="6DF53422" w:rsidR="004B6EC3" w:rsidRPr="000C1F77" w:rsidRDefault="004B6EC3" w:rsidP="004B6EC3">
      <w:pPr>
        <w:widowControl/>
        <w:wordWrap/>
        <w:rPr>
          <w:rFonts w:eastAsia="Gulim"/>
          <w:kern w:val="0"/>
        </w:rPr>
      </w:pPr>
      <w:r w:rsidRPr="000C1F77">
        <w:rPr>
          <w:rFonts w:eastAsia="Gulim"/>
          <w:color w:val="000000"/>
          <w:kern w:val="0"/>
        </w:rPr>
        <w:t xml:space="preserve">Particular care should be exercised in identifying all symbols and in avoiding ambiguities. Equation numbers should appear in parenthesis and be numbered consecutively. All equation numbers must appear on the right-hand side of the equation. Equations </w:t>
      </w:r>
      <w:r w:rsidR="003859CB" w:rsidRPr="000C1F77">
        <w:rPr>
          <w:rFonts w:eastAsia="Gulim"/>
          <w:color w:val="000000"/>
          <w:kern w:val="0"/>
        </w:rPr>
        <w:t xml:space="preserve">should </w:t>
      </w:r>
      <w:bookmarkStart w:id="4" w:name="_GoBack"/>
      <w:bookmarkEnd w:id="4"/>
      <w:r w:rsidRPr="000C1F77">
        <w:rPr>
          <w:rFonts w:eastAsia="Gulim"/>
          <w:color w:val="000000"/>
          <w:kern w:val="0"/>
        </w:rPr>
        <w:t>be referenced within the text as “eq. (1).” When the reference to an equation begins a sentence, the abbreviation “eq</w:t>
      </w:r>
      <w:r w:rsidR="00304EAE" w:rsidRPr="000C1F77">
        <w:rPr>
          <w:rFonts w:eastAsia="Gulim"/>
          <w:color w:val="000000"/>
          <w:kern w:val="0"/>
        </w:rPr>
        <w:t xml:space="preserve">.” should </w:t>
      </w:r>
      <w:r w:rsidRPr="000C1F77">
        <w:rPr>
          <w:rFonts w:eastAsia="Gulim"/>
          <w:color w:val="000000"/>
          <w:kern w:val="0"/>
        </w:rPr>
        <w:t>be spelled out, e.g., “Equation (1).”</w:t>
      </w:r>
    </w:p>
    <w:p w14:paraId="1D6006C3" w14:textId="77777777" w:rsidR="006F443E" w:rsidRPr="000C1F77" w:rsidRDefault="006F443E" w:rsidP="004B6EC3">
      <w:pPr>
        <w:widowControl/>
        <w:wordWrap/>
        <w:rPr>
          <w:rFonts w:eastAsia="Gulim"/>
          <w:color w:val="000000"/>
          <w:kern w:val="0"/>
        </w:rPr>
      </w:pPr>
    </w:p>
    <w:p w14:paraId="07F02EA0" w14:textId="77777777" w:rsidR="006F443E" w:rsidRPr="000C1F77" w:rsidRDefault="00993653" w:rsidP="00C07210">
      <w:pPr>
        <w:pStyle w:val="a1"/>
        <w:numPr>
          <w:ilvl w:val="0"/>
          <w:numId w:val="0"/>
        </w:numPr>
        <w:jc w:val="right"/>
        <w:rPr>
          <w:rFonts w:eastAsia="ＭＳ 明朝"/>
          <w:lang w:eastAsia="ja-JP"/>
        </w:rPr>
      </w:pPr>
      <w:r w:rsidRPr="000C1F77">
        <w:rPr>
          <w:position w:val="-30"/>
        </w:rPr>
        <w:object w:dxaOrig="2000" w:dyaOrig="980" w14:anchorId="284ED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8.75pt" o:ole="">
            <v:imagedata r:id="rId12" o:title=""/>
          </v:shape>
          <o:OLEObject Type="Embed" ProgID="Equation.3" ShapeID="_x0000_i1025" DrawAspect="Content" ObjectID="_1490109750" r:id="rId13"/>
        </w:object>
      </w:r>
      <w:r w:rsidR="006260D7" w:rsidRPr="000C1F77">
        <w:t xml:space="preserve">                                           (1)</w:t>
      </w:r>
    </w:p>
    <w:p w14:paraId="2439640D" w14:textId="77777777" w:rsidR="0061763D" w:rsidRPr="000C1F77" w:rsidRDefault="0061763D" w:rsidP="00C07210">
      <w:pPr>
        <w:pStyle w:val="a1"/>
        <w:numPr>
          <w:ilvl w:val="0"/>
          <w:numId w:val="0"/>
        </w:numPr>
        <w:jc w:val="center"/>
        <w:rPr>
          <w:rFonts w:eastAsia="Malgun Gothic"/>
          <w:noProof/>
        </w:rPr>
      </w:pPr>
    </w:p>
    <w:p w14:paraId="48C01BD7" w14:textId="77777777" w:rsidR="00C07210" w:rsidRPr="000C1F77" w:rsidRDefault="00C82CD9" w:rsidP="00C07210">
      <w:pPr>
        <w:pStyle w:val="a1"/>
        <w:numPr>
          <w:ilvl w:val="0"/>
          <w:numId w:val="0"/>
        </w:numPr>
        <w:jc w:val="center"/>
        <w:rPr>
          <w:rFonts w:eastAsia="ＭＳ 明朝"/>
          <w:lang w:eastAsia="ja-JP"/>
        </w:rPr>
      </w:pPr>
      <w:r w:rsidRPr="000C1F77">
        <w:rPr>
          <w:rFonts w:eastAsia="ＭＳ 明朝"/>
          <w:noProof/>
          <w:lang w:eastAsia="ja-JP"/>
        </w:rPr>
        <w:drawing>
          <wp:inline distT="0" distB="0" distL="0" distR="0" wp14:anchorId="72FA9FB9" wp14:editId="13CE6975">
            <wp:extent cx="3324225" cy="2266950"/>
            <wp:effectExtent l="0" t="0" r="9525" b="0"/>
            <wp:docPr id="2" name="그림 2"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pressure"/>
                    <pic:cNvPicPr>
                      <a:picLocks noChangeAspect="1" noChangeArrowheads="1"/>
                    </pic:cNvPicPr>
                  </pic:nvPicPr>
                  <pic:blipFill>
                    <a:blip r:embed="rId14" cstate="print">
                      <a:extLst>
                        <a:ext uri="{28A0092B-C50C-407E-A947-70E740481C1C}">
                          <a14:useLocalDpi xmlns:a14="http://schemas.microsoft.com/office/drawing/2010/main" val="0"/>
                        </a:ext>
                      </a:extLst>
                    </a:blip>
                    <a:srcRect l="1408" t="4131" r="6477" b="1239"/>
                    <a:stretch>
                      <a:fillRect/>
                    </a:stretch>
                  </pic:blipFill>
                  <pic:spPr bwMode="auto">
                    <a:xfrm>
                      <a:off x="0" y="0"/>
                      <a:ext cx="3324225" cy="2266950"/>
                    </a:xfrm>
                    <a:prstGeom prst="rect">
                      <a:avLst/>
                    </a:prstGeom>
                    <a:noFill/>
                    <a:ln>
                      <a:noFill/>
                    </a:ln>
                  </pic:spPr>
                </pic:pic>
              </a:graphicData>
            </a:graphic>
          </wp:inline>
        </w:drawing>
      </w:r>
    </w:p>
    <w:p w14:paraId="0CF8EE23" w14:textId="77777777" w:rsidR="00C07210" w:rsidRPr="000C1F77" w:rsidRDefault="00C07210" w:rsidP="00C07210">
      <w:pPr>
        <w:pStyle w:val="a1"/>
        <w:numPr>
          <w:ilvl w:val="0"/>
          <w:numId w:val="0"/>
        </w:numPr>
        <w:jc w:val="center"/>
        <w:rPr>
          <w:rFonts w:eastAsia="ＭＳ 明朝"/>
          <w:lang w:eastAsia="ja-JP"/>
        </w:rPr>
      </w:pPr>
    </w:p>
    <w:p w14:paraId="44D45ED3" w14:textId="77777777" w:rsidR="00C07210" w:rsidRPr="000C1F77" w:rsidRDefault="00C07210" w:rsidP="00C07210">
      <w:pPr>
        <w:pStyle w:val="af"/>
        <w:jc w:val="center"/>
        <w:rPr>
          <w:rFonts w:eastAsia="ＭＳ 明朝"/>
          <w:b w:val="0"/>
          <w:color w:val="000000"/>
          <w:lang w:eastAsia="ja-JP"/>
        </w:rPr>
      </w:pPr>
      <w:r w:rsidRPr="000C1F77">
        <w:rPr>
          <w:rFonts w:eastAsia="Malgun Gothic"/>
          <w:color w:val="000000"/>
        </w:rPr>
        <w:t xml:space="preserve">Fig. 1 </w:t>
      </w:r>
      <w:r w:rsidRPr="000C1F77">
        <w:rPr>
          <w:rFonts w:eastAsia="Malgun Gothic"/>
          <w:b w:val="0"/>
          <w:color w:val="000000"/>
        </w:rPr>
        <w:t>Comparison of performance curves between optimum and reference blade shapes</w:t>
      </w:r>
    </w:p>
    <w:p w14:paraId="2246A1A4" w14:textId="77777777" w:rsidR="006F443E" w:rsidRPr="000C1F77" w:rsidRDefault="00C82CD9" w:rsidP="006F443E">
      <w:pPr>
        <w:spacing w:before="120" w:after="60"/>
        <w:ind w:firstLine="0"/>
        <w:rPr>
          <w:b/>
        </w:rPr>
      </w:pPr>
      <w:r w:rsidRPr="000C1F77">
        <w:rPr>
          <w:rFonts w:eastAsia="Gulim"/>
          <w:noProof/>
          <w:kern w:val="0"/>
          <w:lang w:eastAsia="ja-JP"/>
        </w:rPr>
        <mc:AlternateContent>
          <mc:Choice Requires="wps">
            <w:drawing>
              <wp:anchor distT="0" distB="0" distL="114300" distR="114300" simplePos="0" relativeHeight="251658752" behindDoc="0" locked="0" layoutInCell="1" allowOverlap="1" wp14:anchorId="70B05AAF" wp14:editId="3893D9B8">
                <wp:simplePos x="0" y="0"/>
                <wp:positionH relativeFrom="column">
                  <wp:posOffset>15875</wp:posOffset>
                </wp:positionH>
                <wp:positionV relativeFrom="paragraph">
                  <wp:posOffset>11430</wp:posOffset>
                </wp:positionV>
                <wp:extent cx="6612255" cy="1224915"/>
                <wp:effectExtent l="0" t="1905" r="1270" b="190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224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B9FE2" w14:textId="77777777" w:rsidR="00F040C2" w:rsidRDefault="00F040C2" w:rsidP="00F040C2">
                            <w:pPr>
                              <w:spacing w:after="120"/>
                              <w:jc w:val="center"/>
                            </w:pPr>
                            <w:r w:rsidRPr="003C349B">
                              <w:rPr>
                                <w:b/>
                                <w:bCs/>
                              </w:rPr>
                              <w:t>Table 2</w:t>
                            </w:r>
                            <w:r w:rsidRPr="003C349B">
                              <w:t xml:space="preserve"> Reference and optimal shape</w:t>
                            </w:r>
                          </w:p>
                          <w:tbl>
                            <w:tblPr>
                              <w:tblW w:w="9542" w:type="dxa"/>
                              <w:jc w:val="center"/>
                              <w:tblBorders>
                                <w:top w:val="double" w:sz="6" w:space="0" w:color="auto"/>
                                <w:bottom w:val="single" w:sz="4" w:space="0" w:color="auto"/>
                                <w:insideH w:val="single" w:sz="4" w:space="0" w:color="auto"/>
                                <w:insideV w:val="single" w:sz="4" w:space="0" w:color="auto"/>
                              </w:tblBorders>
                              <w:tblLook w:val="01E0" w:firstRow="1" w:lastRow="1" w:firstColumn="1" w:lastColumn="1" w:noHBand="0" w:noVBand="0"/>
                            </w:tblPr>
                            <w:tblGrid>
                              <w:gridCol w:w="2018"/>
                              <w:gridCol w:w="849"/>
                              <w:gridCol w:w="848"/>
                              <w:gridCol w:w="884"/>
                              <w:gridCol w:w="968"/>
                              <w:gridCol w:w="977"/>
                              <w:gridCol w:w="990"/>
                              <w:gridCol w:w="991"/>
                              <w:gridCol w:w="1017"/>
                            </w:tblGrid>
                            <w:tr w:rsidR="00F040C2" w14:paraId="619AFCB4" w14:textId="77777777" w:rsidTr="007D38D7">
                              <w:trPr>
                                <w:trHeight w:val="315"/>
                                <w:jc w:val="center"/>
                              </w:trPr>
                              <w:tc>
                                <w:tcPr>
                                  <w:tcW w:w="2018" w:type="dxa"/>
                                  <w:vMerge w:val="restart"/>
                                  <w:vAlign w:val="center"/>
                                </w:tcPr>
                                <w:p w14:paraId="4D716510" w14:textId="77777777" w:rsidR="00F040C2" w:rsidRPr="00F33014" w:rsidRDefault="00F040C2" w:rsidP="00635C91">
                                  <w:pPr>
                                    <w:jc w:val="center"/>
                                    <w:rPr>
                                      <w:rFonts w:eastAsia="ＭＳ 明朝"/>
                                    </w:rPr>
                                  </w:pPr>
                                  <w:r w:rsidRPr="00F33014">
                                    <w:rPr>
                                      <w:rFonts w:eastAsia="ＭＳ 明朝"/>
                                    </w:rPr>
                                    <w:t>Shapes</w:t>
                                  </w:r>
                                </w:p>
                              </w:tc>
                              <w:tc>
                                <w:tcPr>
                                  <w:tcW w:w="2581" w:type="dxa"/>
                                  <w:gridSpan w:val="3"/>
                                  <w:vAlign w:val="center"/>
                                </w:tcPr>
                                <w:p w14:paraId="123EE6FD" w14:textId="77777777" w:rsidR="00F040C2" w:rsidRPr="00F33014" w:rsidRDefault="00F040C2" w:rsidP="00635C91">
                                  <w:pPr>
                                    <w:jc w:val="center"/>
                                    <w:rPr>
                                      <w:rFonts w:eastAsia="ＭＳ 明朝"/>
                                    </w:rPr>
                                  </w:pPr>
                                  <w:r w:rsidRPr="00F33014">
                                    <w:rPr>
                                      <w:rFonts w:eastAsia="ＭＳ 明朝"/>
                                    </w:rPr>
                                    <w:t>Variables</w:t>
                                  </w:r>
                                </w:p>
                              </w:tc>
                              <w:tc>
                                <w:tcPr>
                                  <w:tcW w:w="1945" w:type="dxa"/>
                                  <w:gridSpan w:val="2"/>
                                  <w:vAlign w:val="center"/>
                                </w:tcPr>
                                <w:p w14:paraId="12303907" w14:textId="77777777" w:rsidR="00F040C2" w:rsidRPr="00F33014" w:rsidRDefault="00F040C2" w:rsidP="00635C91">
                                  <w:pPr>
                                    <w:jc w:val="center"/>
                                    <w:rPr>
                                      <w:rFonts w:eastAsia="ＭＳ 明朝"/>
                                    </w:rPr>
                                  </w:pPr>
                                  <w:r w:rsidRPr="00F33014">
                                    <w:rPr>
                                      <w:rFonts w:eastAsia="ＭＳ 明朝"/>
                                    </w:rPr>
                                    <w:t>Objectives</w:t>
                                  </w:r>
                                </w:p>
                              </w:tc>
                              <w:tc>
                                <w:tcPr>
                                  <w:tcW w:w="2998" w:type="dxa"/>
                                  <w:gridSpan w:val="3"/>
                                  <w:vAlign w:val="center"/>
                                </w:tcPr>
                                <w:p w14:paraId="5F086F19" w14:textId="77777777" w:rsidR="00F040C2" w:rsidRPr="00F33014" w:rsidRDefault="00F040C2" w:rsidP="00635C91">
                                  <w:pPr>
                                    <w:jc w:val="center"/>
                                    <w:rPr>
                                      <w:rFonts w:eastAsia="ＭＳ 明朝"/>
                                    </w:rPr>
                                  </w:pPr>
                                  <w:r w:rsidRPr="00F33014">
                                    <w:rPr>
                                      <w:rFonts w:eastAsia="ＭＳ 明朝"/>
                                    </w:rPr>
                                    <w:t>Objective function</w:t>
                                  </w:r>
                                </w:p>
                              </w:tc>
                            </w:tr>
                            <w:tr w:rsidR="00F040C2" w14:paraId="082CF42A" w14:textId="77777777" w:rsidTr="007D38D7">
                              <w:trPr>
                                <w:trHeight w:val="270"/>
                                <w:jc w:val="center"/>
                              </w:trPr>
                              <w:tc>
                                <w:tcPr>
                                  <w:tcW w:w="2018" w:type="dxa"/>
                                  <w:vMerge/>
                                  <w:vAlign w:val="center"/>
                                </w:tcPr>
                                <w:p w14:paraId="11DD7171" w14:textId="77777777" w:rsidR="00F040C2" w:rsidRPr="00F33014" w:rsidRDefault="00F040C2" w:rsidP="00635C91">
                                  <w:pPr>
                                    <w:jc w:val="center"/>
                                    <w:rPr>
                                      <w:rFonts w:eastAsia="ＭＳ 明朝"/>
                                    </w:rPr>
                                  </w:pPr>
                                </w:p>
                              </w:tc>
                              <w:tc>
                                <w:tcPr>
                                  <w:tcW w:w="849" w:type="dxa"/>
                                  <w:vAlign w:val="center"/>
                                </w:tcPr>
                                <w:p w14:paraId="7755ACAD" w14:textId="77777777" w:rsidR="00F040C2" w:rsidRPr="00F33014" w:rsidRDefault="00F040C2" w:rsidP="00635C91">
                                  <w:pPr>
                                    <w:jc w:val="center"/>
                                    <w:rPr>
                                      <w:rFonts w:eastAsia="ＭＳ 明朝"/>
                                    </w:rPr>
                                  </w:pPr>
                                  <w:r w:rsidRPr="00F33014">
                                    <w:rPr>
                                      <w:rFonts w:eastAsia="ＭＳ 明朝"/>
                                      <w:i/>
                                      <w:iCs/>
                                    </w:rPr>
                                    <w:t>H</w:t>
                                  </w:r>
                                  <w:r w:rsidRPr="00F33014">
                                    <w:rPr>
                                      <w:rFonts w:eastAsia="ＭＳ 明朝"/>
                                    </w:rPr>
                                    <w:t>/</w:t>
                                  </w:r>
                                  <w:r w:rsidRPr="00F33014">
                                    <w:rPr>
                                      <w:rFonts w:eastAsia="ＭＳ 明朝"/>
                                      <w:i/>
                                      <w:iCs/>
                                    </w:rPr>
                                    <w:t>d</w:t>
                                  </w:r>
                                </w:p>
                              </w:tc>
                              <w:tc>
                                <w:tcPr>
                                  <w:tcW w:w="848" w:type="dxa"/>
                                  <w:vAlign w:val="center"/>
                                </w:tcPr>
                                <w:p w14:paraId="2CCE64A1" w14:textId="77777777" w:rsidR="00F040C2" w:rsidRPr="00F33014" w:rsidRDefault="00F040C2" w:rsidP="00635C91">
                                  <w:pPr>
                                    <w:ind w:firstLine="0"/>
                                    <w:jc w:val="center"/>
                                    <w:rPr>
                                      <w:rFonts w:eastAsia="ＭＳ 明朝"/>
                                    </w:rPr>
                                  </w:pPr>
                                  <w:r w:rsidRPr="00F33014">
                                    <w:rPr>
                                      <w:rFonts w:eastAsia="ＭＳ 明朝"/>
                                      <w:i/>
                                      <w:iCs/>
                                    </w:rPr>
                                    <w:t>H</w:t>
                                  </w:r>
                                  <w:r w:rsidRPr="00F33014">
                                    <w:rPr>
                                      <w:rFonts w:eastAsia="ＭＳ 明朝"/>
                                      <w:i/>
                                      <w:iCs/>
                                      <w:vertAlign w:val="subscript"/>
                                    </w:rPr>
                                    <w:t>d</w:t>
                                  </w:r>
                                  <w:r w:rsidRPr="00F33014">
                                    <w:rPr>
                                      <w:rFonts w:eastAsia="ＭＳ 明朝"/>
                                    </w:rPr>
                                    <w:t>/</w:t>
                                  </w:r>
                                  <w:r w:rsidRPr="00F33014">
                                    <w:rPr>
                                      <w:rFonts w:eastAsia="ＭＳ 明朝"/>
                                      <w:i/>
                                      <w:iCs/>
                                    </w:rPr>
                                    <w:t>d</w:t>
                                  </w:r>
                                </w:p>
                              </w:tc>
                              <w:tc>
                                <w:tcPr>
                                  <w:tcW w:w="884" w:type="dxa"/>
                                  <w:vAlign w:val="center"/>
                                </w:tcPr>
                                <w:p w14:paraId="04F75107" w14:textId="77777777" w:rsidR="00F040C2" w:rsidRPr="00F33014" w:rsidRDefault="00F040C2" w:rsidP="00635C91">
                                  <w:pPr>
                                    <w:ind w:firstLine="0"/>
                                    <w:jc w:val="center"/>
                                    <w:rPr>
                                      <w:rFonts w:eastAsia="ＭＳ 明朝"/>
                                    </w:rPr>
                                  </w:pPr>
                                  <w:r w:rsidRPr="00F33014">
                                    <w:rPr>
                                      <w:rFonts w:eastAsia="ＭＳ 明朝"/>
                                      <w:i/>
                                      <w:iCs/>
                                    </w:rPr>
                                    <w:t>d</w:t>
                                  </w:r>
                                  <w:r w:rsidRPr="00F33014">
                                    <w:rPr>
                                      <w:rFonts w:eastAsia="ＭＳ 明朝"/>
                                    </w:rPr>
                                    <w:t>/</w:t>
                                  </w:r>
                                  <w:r w:rsidRPr="00F33014">
                                    <w:rPr>
                                      <w:rFonts w:eastAsia="ＭＳ 明朝"/>
                                      <w:i/>
                                      <w:iCs/>
                                    </w:rPr>
                                    <w:t>S</w:t>
                                  </w:r>
                                </w:p>
                              </w:tc>
                              <w:tc>
                                <w:tcPr>
                                  <w:tcW w:w="968" w:type="dxa"/>
                                  <w:vAlign w:val="center"/>
                                </w:tcPr>
                                <w:p w14:paraId="1EEC3989" w14:textId="77777777" w:rsidR="00F040C2" w:rsidRPr="00F33014" w:rsidRDefault="00F040C2" w:rsidP="00635C91">
                                  <w:pPr>
                                    <w:ind w:firstLine="0"/>
                                    <w:jc w:val="center"/>
                                    <w:rPr>
                                      <w:rFonts w:eastAsia="ＭＳ 明朝"/>
                                      <w:i/>
                                      <w:iCs/>
                                    </w:rPr>
                                  </w:pPr>
                                  <w:r w:rsidRPr="00F33014">
                                    <w:rPr>
                                      <w:rFonts w:eastAsia="ＭＳ 明朝"/>
                                      <w:i/>
                                      <w:iCs/>
                                    </w:rPr>
                                    <w:t>Nu</w:t>
                                  </w:r>
                                  <w:r w:rsidRPr="00F33014">
                                    <w:rPr>
                                      <w:rFonts w:eastAsia="ＭＳ 明朝"/>
                                      <w:i/>
                                      <w:iCs/>
                                      <w:vertAlign w:val="subscript"/>
                                    </w:rPr>
                                    <w:t>a</w:t>
                                  </w:r>
                                  <w:r w:rsidRPr="00F33014">
                                    <w:rPr>
                                      <w:rFonts w:eastAsia="ＭＳ 明朝"/>
                                      <w:i/>
                                      <w:iCs/>
                                    </w:rPr>
                                    <w:t>/Nu</w:t>
                                  </w:r>
                                  <w:r w:rsidRPr="00F33014">
                                    <w:rPr>
                                      <w:rFonts w:eastAsia="ＭＳ 明朝"/>
                                      <w:i/>
                                      <w:iCs/>
                                      <w:vertAlign w:val="subscript"/>
                                    </w:rPr>
                                    <w:t>0</w:t>
                                  </w:r>
                                </w:p>
                              </w:tc>
                              <w:tc>
                                <w:tcPr>
                                  <w:tcW w:w="977" w:type="dxa"/>
                                  <w:vAlign w:val="center"/>
                                </w:tcPr>
                                <w:p w14:paraId="6767F4E4"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f</w:t>
                                  </w:r>
                                </w:p>
                              </w:tc>
                              <w:tc>
                                <w:tcPr>
                                  <w:tcW w:w="990" w:type="dxa"/>
                                  <w:vAlign w:val="center"/>
                                </w:tcPr>
                                <w:p w14:paraId="1A2AAA8B"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surrogate</w:t>
                                  </w:r>
                                </w:p>
                              </w:tc>
                              <w:tc>
                                <w:tcPr>
                                  <w:tcW w:w="991" w:type="dxa"/>
                                  <w:vAlign w:val="center"/>
                                </w:tcPr>
                                <w:p w14:paraId="71DD568F"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RANS</w:t>
                                  </w:r>
                                </w:p>
                              </w:tc>
                              <w:tc>
                                <w:tcPr>
                                  <w:tcW w:w="1017" w:type="dxa"/>
                                  <w:vAlign w:val="center"/>
                                </w:tcPr>
                                <w:p w14:paraId="534E9167"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experimental</w:t>
                                  </w:r>
                                </w:p>
                              </w:tc>
                            </w:tr>
                            <w:tr w:rsidR="00F040C2" w14:paraId="006735E4" w14:textId="77777777" w:rsidTr="007D38D7">
                              <w:trPr>
                                <w:trHeight w:val="287"/>
                                <w:jc w:val="center"/>
                              </w:trPr>
                              <w:tc>
                                <w:tcPr>
                                  <w:tcW w:w="2018" w:type="dxa"/>
                                  <w:vAlign w:val="center"/>
                                </w:tcPr>
                                <w:p w14:paraId="3F9F9745" w14:textId="77777777" w:rsidR="00F040C2" w:rsidRPr="00F33014" w:rsidRDefault="00F040C2" w:rsidP="00635C91">
                                  <w:pPr>
                                    <w:ind w:firstLine="0"/>
                                    <w:jc w:val="center"/>
                                    <w:rPr>
                                      <w:rFonts w:eastAsia="ＭＳ 明朝"/>
                                    </w:rPr>
                                  </w:pPr>
                                  <w:r w:rsidRPr="00F33014">
                                    <w:rPr>
                                      <w:rFonts w:eastAsia="ＭＳ 明朝"/>
                                      <w:lang w:bidi="bn-BD"/>
                                    </w:rPr>
                                    <w:t>Reference (RANS)</w:t>
                                  </w:r>
                                </w:p>
                              </w:tc>
                              <w:tc>
                                <w:tcPr>
                                  <w:tcW w:w="849" w:type="dxa"/>
                                  <w:vAlign w:val="center"/>
                                </w:tcPr>
                                <w:p w14:paraId="687B0BC1" w14:textId="77777777" w:rsidR="00F040C2" w:rsidRPr="00F33014" w:rsidRDefault="00F040C2" w:rsidP="00635C91">
                                  <w:pPr>
                                    <w:ind w:firstLine="0"/>
                                    <w:jc w:val="center"/>
                                    <w:rPr>
                                      <w:rFonts w:eastAsia="ＭＳ 明朝"/>
                                      <w:lang w:bidi="bn-BD"/>
                                    </w:rPr>
                                  </w:pPr>
                                  <w:r w:rsidRPr="00F33014">
                                    <w:rPr>
                                      <w:rFonts w:eastAsia="ＭＳ 明朝"/>
                                      <w:lang w:bidi="bn-BD"/>
                                    </w:rPr>
                                    <w:t>1.155</w:t>
                                  </w:r>
                                </w:p>
                              </w:tc>
                              <w:tc>
                                <w:tcPr>
                                  <w:tcW w:w="848" w:type="dxa"/>
                                  <w:vAlign w:val="center"/>
                                </w:tcPr>
                                <w:p w14:paraId="537ED536" w14:textId="77777777" w:rsidR="00F040C2" w:rsidRPr="00F33014" w:rsidRDefault="00F040C2" w:rsidP="00635C91">
                                  <w:pPr>
                                    <w:ind w:firstLine="0"/>
                                    <w:jc w:val="center"/>
                                    <w:rPr>
                                      <w:rFonts w:eastAsia="ＭＳ 明朝"/>
                                      <w:lang w:bidi="bn-BD"/>
                                    </w:rPr>
                                  </w:pPr>
                                  <w:r w:rsidRPr="00F33014">
                                    <w:rPr>
                                      <w:rFonts w:eastAsia="ＭＳ 明朝"/>
                                      <w:lang w:bidi="bn-BD"/>
                                    </w:rPr>
                                    <w:t>0.289</w:t>
                                  </w:r>
                                </w:p>
                              </w:tc>
                              <w:tc>
                                <w:tcPr>
                                  <w:tcW w:w="884" w:type="dxa"/>
                                  <w:vAlign w:val="center"/>
                                </w:tcPr>
                                <w:p w14:paraId="43C65A40" w14:textId="77777777" w:rsidR="00F040C2" w:rsidRPr="00F33014" w:rsidRDefault="00F040C2" w:rsidP="00635C91">
                                  <w:pPr>
                                    <w:ind w:firstLine="0"/>
                                    <w:jc w:val="center"/>
                                    <w:rPr>
                                      <w:rFonts w:eastAsia="ＭＳ 明朝"/>
                                      <w:lang w:bidi="bn-BD"/>
                                    </w:rPr>
                                  </w:pPr>
                                  <w:r w:rsidRPr="00F33014">
                                    <w:rPr>
                                      <w:rFonts w:eastAsia="ＭＳ 明朝"/>
                                      <w:lang w:bidi="bn-BD"/>
                                    </w:rPr>
                                    <w:t>0.499</w:t>
                                  </w:r>
                                </w:p>
                              </w:tc>
                              <w:tc>
                                <w:tcPr>
                                  <w:tcW w:w="968" w:type="dxa"/>
                                  <w:vAlign w:val="center"/>
                                </w:tcPr>
                                <w:p w14:paraId="2B8116BA" w14:textId="77777777" w:rsidR="00F040C2" w:rsidRPr="00F33014" w:rsidRDefault="00F040C2" w:rsidP="00635C91">
                                  <w:pPr>
                                    <w:ind w:firstLine="0"/>
                                    <w:jc w:val="center"/>
                                    <w:rPr>
                                      <w:rFonts w:eastAsia="ＭＳ 明朝"/>
                                    </w:rPr>
                                  </w:pPr>
                                  <w:r w:rsidRPr="00F33014">
                                    <w:rPr>
                                      <w:rFonts w:eastAsia="ＭＳ 明朝"/>
                                    </w:rPr>
                                    <w:t>2.279</w:t>
                                  </w:r>
                                </w:p>
                              </w:tc>
                              <w:tc>
                                <w:tcPr>
                                  <w:tcW w:w="977" w:type="dxa"/>
                                  <w:vAlign w:val="center"/>
                                </w:tcPr>
                                <w:p w14:paraId="1251B05F" w14:textId="77777777" w:rsidR="00F040C2" w:rsidRPr="00F33014" w:rsidRDefault="00F040C2" w:rsidP="00635C91">
                                  <w:pPr>
                                    <w:ind w:firstLine="0"/>
                                    <w:jc w:val="center"/>
                                    <w:rPr>
                                      <w:rFonts w:eastAsia="ＭＳ 明朝"/>
                                    </w:rPr>
                                  </w:pPr>
                                  <w:r w:rsidRPr="00F33014">
                                    <w:rPr>
                                      <w:rFonts w:eastAsia="ＭＳ 明朝"/>
                                    </w:rPr>
                                    <w:t>1.710</w:t>
                                  </w:r>
                                </w:p>
                              </w:tc>
                              <w:tc>
                                <w:tcPr>
                                  <w:tcW w:w="990" w:type="dxa"/>
                                  <w:vAlign w:val="center"/>
                                </w:tcPr>
                                <w:p w14:paraId="62E7D4F9" w14:textId="77777777" w:rsidR="00F040C2" w:rsidRPr="00F33014" w:rsidRDefault="00F040C2" w:rsidP="00635C91">
                                  <w:pPr>
                                    <w:ind w:firstLine="0"/>
                                    <w:jc w:val="center"/>
                                    <w:rPr>
                                      <w:rFonts w:eastAsia="ＭＳ 明朝"/>
                                    </w:rPr>
                                  </w:pPr>
                                  <w:r w:rsidRPr="00F33014">
                                    <w:rPr>
                                      <w:rFonts w:eastAsia="ＭＳ 明朝"/>
                                    </w:rPr>
                                    <w:t>-</w:t>
                                  </w:r>
                                </w:p>
                              </w:tc>
                              <w:tc>
                                <w:tcPr>
                                  <w:tcW w:w="991" w:type="dxa"/>
                                  <w:vAlign w:val="center"/>
                                </w:tcPr>
                                <w:p w14:paraId="72E23197" w14:textId="77777777" w:rsidR="00F040C2" w:rsidRPr="00F33014" w:rsidRDefault="00F040C2" w:rsidP="00635C91">
                                  <w:pPr>
                                    <w:ind w:firstLine="0"/>
                                    <w:jc w:val="center"/>
                                    <w:rPr>
                                      <w:rFonts w:eastAsia="ＭＳ 明朝"/>
                                    </w:rPr>
                                  </w:pPr>
                                  <w:r w:rsidRPr="00F33014">
                                    <w:rPr>
                                      <w:rFonts w:eastAsia="ＭＳ 明朝"/>
                                    </w:rPr>
                                    <w:t>0.5927</w:t>
                                  </w:r>
                                </w:p>
                              </w:tc>
                              <w:tc>
                                <w:tcPr>
                                  <w:tcW w:w="1017" w:type="dxa"/>
                                  <w:vAlign w:val="center"/>
                                </w:tcPr>
                                <w:p w14:paraId="6A956597" w14:textId="77777777" w:rsidR="00F040C2" w:rsidRPr="00F33014" w:rsidRDefault="00F040C2" w:rsidP="00635C91">
                                  <w:pPr>
                                    <w:ind w:firstLine="0"/>
                                    <w:jc w:val="center"/>
                                    <w:rPr>
                                      <w:rFonts w:eastAsia="ＭＳ 明朝"/>
                                    </w:rPr>
                                  </w:pPr>
                                  <w:r w:rsidRPr="00F33014">
                                    <w:rPr>
                                      <w:rFonts w:eastAsia="ＭＳ 明朝"/>
                                    </w:rPr>
                                    <w:t>-</w:t>
                                  </w:r>
                                </w:p>
                              </w:tc>
                            </w:tr>
                            <w:tr w:rsidR="00F040C2" w14:paraId="6E897C14" w14:textId="77777777" w:rsidTr="007D38D7">
                              <w:trPr>
                                <w:trHeight w:val="263"/>
                                <w:jc w:val="center"/>
                              </w:trPr>
                              <w:tc>
                                <w:tcPr>
                                  <w:tcW w:w="2018" w:type="dxa"/>
                                  <w:vAlign w:val="center"/>
                                </w:tcPr>
                                <w:p w14:paraId="128B0BC0" w14:textId="77777777" w:rsidR="00F040C2" w:rsidRPr="00F33014" w:rsidRDefault="00F040C2" w:rsidP="00635C91">
                                  <w:pPr>
                                    <w:ind w:firstLine="0"/>
                                    <w:jc w:val="center"/>
                                    <w:rPr>
                                      <w:rFonts w:eastAsia="ＭＳ 明朝"/>
                                    </w:rPr>
                                  </w:pPr>
                                  <w:r w:rsidRPr="00F33014">
                                    <w:rPr>
                                      <w:rFonts w:eastAsia="ＭＳ 明朝"/>
                                      <w:lang w:bidi="bn-BD"/>
                                    </w:rPr>
                                    <w:t>Optimal (by PBA)</w:t>
                                  </w:r>
                                </w:p>
                              </w:tc>
                              <w:tc>
                                <w:tcPr>
                                  <w:tcW w:w="849" w:type="dxa"/>
                                  <w:vAlign w:val="center"/>
                                </w:tcPr>
                                <w:p w14:paraId="7B4E86C3" w14:textId="77777777" w:rsidR="00F040C2" w:rsidRPr="00F33014" w:rsidRDefault="00F040C2" w:rsidP="00635C91">
                                  <w:pPr>
                                    <w:ind w:firstLine="0"/>
                                    <w:jc w:val="center"/>
                                    <w:rPr>
                                      <w:rFonts w:eastAsia="ＭＳ 明朝"/>
                                      <w:lang w:bidi="bn-BD"/>
                                    </w:rPr>
                                  </w:pPr>
                                  <w:r w:rsidRPr="00F33014">
                                    <w:rPr>
                                      <w:rFonts w:eastAsia="ＭＳ 明朝"/>
                                      <w:lang w:bidi="bn-BD"/>
                                    </w:rPr>
                                    <w:t>0.219</w:t>
                                  </w:r>
                                </w:p>
                              </w:tc>
                              <w:tc>
                                <w:tcPr>
                                  <w:tcW w:w="848" w:type="dxa"/>
                                  <w:vAlign w:val="center"/>
                                </w:tcPr>
                                <w:p w14:paraId="0E94D006" w14:textId="77777777" w:rsidR="00F040C2" w:rsidRPr="00F33014" w:rsidRDefault="00F040C2" w:rsidP="00635C91">
                                  <w:pPr>
                                    <w:ind w:firstLine="0"/>
                                    <w:jc w:val="center"/>
                                    <w:rPr>
                                      <w:rFonts w:eastAsia="ＭＳ 明朝"/>
                                      <w:lang w:bidi="bn-BD"/>
                                    </w:rPr>
                                  </w:pPr>
                                  <w:r w:rsidRPr="00F33014">
                                    <w:rPr>
                                      <w:rFonts w:eastAsia="ＭＳ 明朝"/>
                                      <w:lang w:bidi="bn-BD"/>
                                    </w:rPr>
                                    <w:t>0.264</w:t>
                                  </w:r>
                                </w:p>
                              </w:tc>
                              <w:tc>
                                <w:tcPr>
                                  <w:tcW w:w="884" w:type="dxa"/>
                                  <w:vAlign w:val="center"/>
                                </w:tcPr>
                                <w:p w14:paraId="7DFD327E" w14:textId="77777777" w:rsidR="00F040C2" w:rsidRPr="00F33014" w:rsidRDefault="00F040C2" w:rsidP="00635C91">
                                  <w:pPr>
                                    <w:ind w:firstLine="0"/>
                                    <w:jc w:val="center"/>
                                    <w:rPr>
                                      <w:rFonts w:eastAsia="ＭＳ 明朝"/>
                                      <w:lang w:bidi="bn-BD"/>
                                    </w:rPr>
                                  </w:pPr>
                                  <w:r w:rsidRPr="00F33014">
                                    <w:rPr>
                                      <w:rFonts w:eastAsia="ＭＳ 明朝"/>
                                      <w:lang w:bidi="bn-BD"/>
                                    </w:rPr>
                                    <w:t>0.318</w:t>
                                  </w:r>
                                </w:p>
                              </w:tc>
                              <w:tc>
                                <w:tcPr>
                                  <w:tcW w:w="968" w:type="dxa"/>
                                  <w:vAlign w:val="center"/>
                                </w:tcPr>
                                <w:p w14:paraId="75871471" w14:textId="77777777" w:rsidR="00F040C2" w:rsidRPr="00D92F39" w:rsidRDefault="00F040C2" w:rsidP="00635C91">
                                  <w:pPr>
                                    <w:ind w:firstLine="0"/>
                                    <w:jc w:val="center"/>
                                  </w:pPr>
                                  <w:r w:rsidRPr="00F33014">
                                    <w:rPr>
                                      <w:rFonts w:eastAsia="ＭＳ 明朝"/>
                                    </w:rPr>
                                    <w:t>5.06</w:t>
                                  </w:r>
                                  <w:r>
                                    <w:rPr>
                                      <w:rFonts w:hint="eastAsia"/>
                                    </w:rPr>
                                    <w:t>5</w:t>
                                  </w:r>
                                </w:p>
                              </w:tc>
                              <w:tc>
                                <w:tcPr>
                                  <w:tcW w:w="977" w:type="dxa"/>
                                  <w:vAlign w:val="center"/>
                                </w:tcPr>
                                <w:p w14:paraId="5A2818E1" w14:textId="77777777" w:rsidR="00F040C2" w:rsidRPr="00B43437" w:rsidRDefault="00F040C2" w:rsidP="00635C91">
                                  <w:pPr>
                                    <w:ind w:firstLine="0"/>
                                    <w:jc w:val="center"/>
                                  </w:pPr>
                                  <w:r>
                                    <w:rPr>
                                      <w:rFonts w:hint="eastAsia"/>
                                    </w:rPr>
                                    <w:t>2.224</w:t>
                                  </w:r>
                                </w:p>
                              </w:tc>
                              <w:tc>
                                <w:tcPr>
                                  <w:tcW w:w="990" w:type="dxa"/>
                                  <w:vAlign w:val="center"/>
                                </w:tcPr>
                                <w:p w14:paraId="4F4F43E2" w14:textId="77777777" w:rsidR="00F040C2" w:rsidRPr="00F33014" w:rsidRDefault="00F040C2" w:rsidP="00635C91">
                                  <w:pPr>
                                    <w:ind w:firstLine="0"/>
                                    <w:jc w:val="center"/>
                                    <w:rPr>
                                      <w:rFonts w:eastAsia="ＭＳ 明朝"/>
                                    </w:rPr>
                                  </w:pPr>
                                  <w:r w:rsidRPr="00F33014">
                                    <w:rPr>
                                      <w:rFonts w:eastAsia="ＭＳ 明朝"/>
                                    </w:rPr>
                                    <w:t>0.3909</w:t>
                                  </w:r>
                                </w:p>
                              </w:tc>
                              <w:tc>
                                <w:tcPr>
                                  <w:tcW w:w="991" w:type="dxa"/>
                                  <w:vAlign w:val="center"/>
                                </w:tcPr>
                                <w:p w14:paraId="2EEC0E45" w14:textId="77777777" w:rsidR="00F040C2" w:rsidRPr="00D92F39" w:rsidRDefault="00F040C2" w:rsidP="00635C91">
                                  <w:pPr>
                                    <w:ind w:firstLine="0"/>
                                    <w:jc w:val="center"/>
                                  </w:pPr>
                                  <w:r w:rsidRPr="00F33014">
                                    <w:rPr>
                                      <w:rFonts w:eastAsia="ＭＳ 明朝"/>
                                    </w:rPr>
                                    <w:t>0.39</w:t>
                                  </w:r>
                                  <w:r>
                                    <w:rPr>
                                      <w:rFonts w:hint="eastAsia"/>
                                    </w:rPr>
                                    <w:t>75</w:t>
                                  </w:r>
                                </w:p>
                              </w:tc>
                              <w:tc>
                                <w:tcPr>
                                  <w:tcW w:w="1017" w:type="dxa"/>
                                  <w:vAlign w:val="center"/>
                                </w:tcPr>
                                <w:p w14:paraId="30EC2663" w14:textId="77777777" w:rsidR="00F040C2" w:rsidRPr="00F33014" w:rsidRDefault="00F040C2" w:rsidP="00635C91">
                                  <w:pPr>
                                    <w:ind w:firstLine="0"/>
                                    <w:jc w:val="center"/>
                                    <w:rPr>
                                      <w:rFonts w:eastAsia="ＭＳ 明朝"/>
                                    </w:rPr>
                                  </w:pPr>
                                  <w:r w:rsidRPr="00F33014">
                                    <w:rPr>
                                      <w:rFonts w:eastAsia="ＭＳ 明朝"/>
                                    </w:rPr>
                                    <w:t>-</w:t>
                                  </w:r>
                                </w:p>
                              </w:tc>
                            </w:tr>
                          </w:tbl>
                          <w:p w14:paraId="2B69FC7C" w14:textId="77777777" w:rsidR="00F040C2" w:rsidRPr="004435F5" w:rsidRDefault="00F040C2" w:rsidP="00F04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25pt;margin-top:.9pt;width:520.65pt;height:9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l2hAIAABE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" stroked="f">
                <v:textbox>
                  <w:txbxContent>
                    <w:p w14:paraId="1F3B9FE2" w14:textId="77777777" w:rsidR="00F040C2" w:rsidRDefault="00F040C2" w:rsidP="00F040C2">
                      <w:pPr>
                        <w:spacing w:after="120"/>
                        <w:jc w:val="center"/>
                      </w:pPr>
                      <w:r w:rsidRPr="003C349B">
                        <w:rPr>
                          <w:b/>
                          <w:bCs/>
                        </w:rPr>
                        <w:t>Table 2</w:t>
                      </w:r>
                      <w:r w:rsidRPr="003C349B">
                        <w:t xml:space="preserve"> Reference and optimal shape</w:t>
                      </w:r>
                    </w:p>
                    <w:tbl>
                      <w:tblPr>
                        <w:tblW w:w="9542" w:type="dxa"/>
                        <w:jc w:val="center"/>
                        <w:tblBorders>
                          <w:top w:val="double" w:sz="6" w:space="0" w:color="auto"/>
                          <w:bottom w:val="single" w:sz="4" w:space="0" w:color="auto"/>
                          <w:insideH w:val="single" w:sz="4" w:space="0" w:color="auto"/>
                          <w:insideV w:val="single" w:sz="4" w:space="0" w:color="auto"/>
                        </w:tblBorders>
                        <w:tblLook w:val="01E0" w:firstRow="1" w:lastRow="1" w:firstColumn="1" w:lastColumn="1" w:noHBand="0" w:noVBand="0"/>
                      </w:tblPr>
                      <w:tblGrid>
                        <w:gridCol w:w="2018"/>
                        <w:gridCol w:w="849"/>
                        <w:gridCol w:w="848"/>
                        <w:gridCol w:w="884"/>
                        <w:gridCol w:w="968"/>
                        <w:gridCol w:w="977"/>
                        <w:gridCol w:w="990"/>
                        <w:gridCol w:w="991"/>
                        <w:gridCol w:w="1017"/>
                      </w:tblGrid>
                      <w:tr w:rsidR="00F040C2" w14:paraId="619AFCB4" w14:textId="77777777" w:rsidTr="007D38D7">
                        <w:trPr>
                          <w:trHeight w:val="315"/>
                          <w:jc w:val="center"/>
                        </w:trPr>
                        <w:tc>
                          <w:tcPr>
                            <w:tcW w:w="2018" w:type="dxa"/>
                            <w:vMerge w:val="restart"/>
                            <w:vAlign w:val="center"/>
                          </w:tcPr>
                          <w:p w14:paraId="4D716510" w14:textId="77777777" w:rsidR="00F040C2" w:rsidRPr="00F33014" w:rsidRDefault="00F040C2" w:rsidP="00635C91">
                            <w:pPr>
                              <w:jc w:val="center"/>
                              <w:rPr>
                                <w:rFonts w:eastAsia="ＭＳ 明朝"/>
                              </w:rPr>
                            </w:pPr>
                            <w:r w:rsidRPr="00F33014">
                              <w:rPr>
                                <w:rFonts w:eastAsia="ＭＳ 明朝"/>
                              </w:rPr>
                              <w:t>Shapes</w:t>
                            </w:r>
                          </w:p>
                        </w:tc>
                        <w:tc>
                          <w:tcPr>
                            <w:tcW w:w="2581" w:type="dxa"/>
                            <w:gridSpan w:val="3"/>
                            <w:vAlign w:val="center"/>
                          </w:tcPr>
                          <w:p w14:paraId="123EE6FD" w14:textId="77777777" w:rsidR="00F040C2" w:rsidRPr="00F33014" w:rsidRDefault="00F040C2" w:rsidP="00635C91">
                            <w:pPr>
                              <w:jc w:val="center"/>
                              <w:rPr>
                                <w:rFonts w:eastAsia="ＭＳ 明朝"/>
                              </w:rPr>
                            </w:pPr>
                            <w:r w:rsidRPr="00F33014">
                              <w:rPr>
                                <w:rFonts w:eastAsia="ＭＳ 明朝"/>
                              </w:rPr>
                              <w:t>Variables</w:t>
                            </w:r>
                          </w:p>
                        </w:tc>
                        <w:tc>
                          <w:tcPr>
                            <w:tcW w:w="1945" w:type="dxa"/>
                            <w:gridSpan w:val="2"/>
                            <w:vAlign w:val="center"/>
                          </w:tcPr>
                          <w:p w14:paraId="12303907" w14:textId="77777777" w:rsidR="00F040C2" w:rsidRPr="00F33014" w:rsidRDefault="00F040C2" w:rsidP="00635C91">
                            <w:pPr>
                              <w:jc w:val="center"/>
                              <w:rPr>
                                <w:rFonts w:eastAsia="ＭＳ 明朝"/>
                              </w:rPr>
                            </w:pPr>
                            <w:r w:rsidRPr="00F33014">
                              <w:rPr>
                                <w:rFonts w:eastAsia="ＭＳ 明朝"/>
                              </w:rPr>
                              <w:t>Objectives</w:t>
                            </w:r>
                          </w:p>
                        </w:tc>
                        <w:tc>
                          <w:tcPr>
                            <w:tcW w:w="2998" w:type="dxa"/>
                            <w:gridSpan w:val="3"/>
                            <w:vAlign w:val="center"/>
                          </w:tcPr>
                          <w:p w14:paraId="5F086F19" w14:textId="77777777" w:rsidR="00F040C2" w:rsidRPr="00F33014" w:rsidRDefault="00F040C2" w:rsidP="00635C91">
                            <w:pPr>
                              <w:jc w:val="center"/>
                              <w:rPr>
                                <w:rFonts w:eastAsia="ＭＳ 明朝"/>
                              </w:rPr>
                            </w:pPr>
                            <w:r w:rsidRPr="00F33014">
                              <w:rPr>
                                <w:rFonts w:eastAsia="ＭＳ 明朝"/>
                              </w:rPr>
                              <w:t>Objective function</w:t>
                            </w:r>
                          </w:p>
                        </w:tc>
                      </w:tr>
                      <w:tr w:rsidR="00F040C2" w14:paraId="082CF42A" w14:textId="77777777" w:rsidTr="007D38D7">
                        <w:trPr>
                          <w:trHeight w:val="270"/>
                          <w:jc w:val="center"/>
                        </w:trPr>
                        <w:tc>
                          <w:tcPr>
                            <w:tcW w:w="2018" w:type="dxa"/>
                            <w:vMerge/>
                            <w:vAlign w:val="center"/>
                          </w:tcPr>
                          <w:p w14:paraId="11DD7171" w14:textId="77777777" w:rsidR="00F040C2" w:rsidRPr="00F33014" w:rsidRDefault="00F040C2" w:rsidP="00635C91">
                            <w:pPr>
                              <w:jc w:val="center"/>
                              <w:rPr>
                                <w:rFonts w:eastAsia="ＭＳ 明朝"/>
                              </w:rPr>
                            </w:pPr>
                          </w:p>
                        </w:tc>
                        <w:tc>
                          <w:tcPr>
                            <w:tcW w:w="849" w:type="dxa"/>
                            <w:vAlign w:val="center"/>
                          </w:tcPr>
                          <w:p w14:paraId="7755ACAD" w14:textId="77777777" w:rsidR="00F040C2" w:rsidRPr="00F33014" w:rsidRDefault="00F040C2" w:rsidP="00635C91">
                            <w:pPr>
                              <w:jc w:val="center"/>
                              <w:rPr>
                                <w:rFonts w:eastAsia="ＭＳ 明朝"/>
                              </w:rPr>
                            </w:pPr>
                            <w:r w:rsidRPr="00F33014">
                              <w:rPr>
                                <w:rFonts w:eastAsia="ＭＳ 明朝"/>
                                <w:i/>
                                <w:iCs/>
                              </w:rPr>
                              <w:t>H</w:t>
                            </w:r>
                            <w:r w:rsidRPr="00F33014">
                              <w:rPr>
                                <w:rFonts w:eastAsia="ＭＳ 明朝"/>
                              </w:rPr>
                              <w:t>/</w:t>
                            </w:r>
                            <w:r w:rsidRPr="00F33014">
                              <w:rPr>
                                <w:rFonts w:eastAsia="ＭＳ 明朝"/>
                                <w:i/>
                                <w:iCs/>
                              </w:rPr>
                              <w:t>d</w:t>
                            </w:r>
                          </w:p>
                        </w:tc>
                        <w:tc>
                          <w:tcPr>
                            <w:tcW w:w="848" w:type="dxa"/>
                            <w:vAlign w:val="center"/>
                          </w:tcPr>
                          <w:p w14:paraId="2CCE64A1" w14:textId="77777777" w:rsidR="00F040C2" w:rsidRPr="00F33014" w:rsidRDefault="00F040C2" w:rsidP="00635C91">
                            <w:pPr>
                              <w:ind w:firstLine="0"/>
                              <w:jc w:val="center"/>
                              <w:rPr>
                                <w:rFonts w:eastAsia="ＭＳ 明朝"/>
                              </w:rPr>
                            </w:pPr>
                            <w:r w:rsidRPr="00F33014">
                              <w:rPr>
                                <w:rFonts w:eastAsia="ＭＳ 明朝"/>
                                <w:i/>
                                <w:iCs/>
                              </w:rPr>
                              <w:t>H</w:t>
                            </w:r>
                            <w:r w:rsidRPr="00F33014">
                              <w:rPr>
                                <w:rFonts w:eastAsia="ＭＳ 明朝"/>
                                <w:i/>
                                <w:iCs/>
                                <w:vertAlign w:val="subscript"/>
                              </w:rPr>
                              <w:t>d</w:t>
                            </w:r>
                            <w:r w:rsidRPr="00F33014">
                              <w:rPr>
                                <w:rFonts w:eastAsia="ＭＳ 明朝"/>
                              </w:rPr>
                              <w:t>/</w:t>
                            </w:r>
                            <w:r w:rsidRPr="00F33014">
                              <w:rPr>
                                <w:rFonts w:eastAsia="ＭＳ 明朝"/>
                                <w:i/>
                                <w:iCs/>
                              </w:rPr>
                              <w:t>d</w:t>
                            </w:r>
                          </w:p>
                        </w:tc>
                        <w:tc>
                          <w:tcPr>
                            <w:tcW w:w="884" w:type="dxa"/>
                            <w:vAlign w:val="center"/>
                          </w:tcPr>
                          <w:p w14:paraId="04F75107" w14:textId="77777777" w:rsidR="00F040C2" w:rsidRPr="00F33014" w:rsidRDefault="00F040C2" w:rsidP="00635C91">
                            <w:pPr>
                              <w:ind w:firstLine="0"/>
                              <w:jc w:val="center"/>
                              <w:rPr>
                                <w:rFonts w:eastAsia="ＭＳ 明朝"/>
                              </w:rPr>
                            </w:pPr>
                            <w:r w:rsidRPr="00F33014">
                              <w:rPr>
                                <w:rFonts w:eastAsia="ＭＳ 明朝"/>
                                <w:i/>
                                <w:iCs/>
                              </w:rPr>
                              <w:t>d</w:t>
                            </w:r>
                            <w:r w:rsidRPr="00F33014">
                              <w:rPr>
                                <w:rFonts w:eastAsia="ＭＳ 明朝"/>
                              </w:rPr>
                              <w:t>/</w:t>
                            </w:r>
                            <w:r w:rsidRPr="00F33014">
                              <w:rPr>
                                <w:rFonts w:eastAsia="ＭＳ 明朝"/>
                                <w:i/>
                                <w:iCs/>
                              </w:rPr>
                              <w:t>S</w:t>
                            </w:r>
                          </w:p>
                        </w:tc>
                        <w:tc>
                          <w:tcPr>
                            <w:tcW w:w="968" w:type="dxa"/>
                            <w:vAlign w:val="center"/>
                          </w:tcPr>
                          <w:p w14:paraId="1EEC3989" w14:textId="77777777" w:rsidR="00F040C2" w:rsidRPr="00F33014" w:rsidRDefault="00F040C2" w:rsidP="00635C91">
                            <w:pPr>
                              <w:ind w:firstLine="0"/>
                              <w:jc w:val="center"/>
                              <w:rPr>
                                <w:rFonts w:eastAsia="ＭＳ 明朝"/>
                                <w:i/>
                                <w:iCs/>
                              </w:rPr>
                            </w:pPr>
                            <w:r w:rsidRPr="00F33014">
                              <w:rPr>
                                <w:rFonts w:eastAsia="ＭＳ 明朝"/>
                                <w:i/>
                                <w:iCs/>
                              </w:rPr>
                              <w:t>Nu</w:t>
                            </w:r>
                            <w:r w:rsidRPr="00F33014">
                              <w:rPr>
                                <w:rFonts w:eastAsia="ＭＳ 明朝"/>
                                <w:i/>
                                <w:iCs/>
                                <w:vertAlign w:val="subscript"/>
                              </w:rPr>
                              <w:t>a</w:t>
                            </w:r>
                            <w:r w:rsidRPr="00F33014">
                              <w:rPr>
                                <w:rFonts w:eastAsia="ＭＳ 明朝"/>
                                <w:i/>
                                <w:iCs/>
                              </w:rPr>
                              <w:t>/Nu</w:t>
                            </w:r>
                            <w:r w:rsidRPr="00F33014">
                              <w:rPr>
                                <w:rFonts w:eastAsia="ＭＳ 明朝"/>
                                <w:i/>
                                <w:iCs/>
                                <w:vertAlign w:val="subscript"/>
                              </w:rPr>
                              <w:t>0</w:t>
                            </w:r>
                          </w:p>
                        </w:tc>
                        <w:tc>
                          <w:tcPr>
                            <w:tcW w:w="977" w:type="dxa"/>
                            <w:vAlign w:val="center"/>
                          </w:tcPr>
                          <w:p w14:paraId="6767F4E4"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f</w:t>
                            </w:r>
                          </w:p>
                        </w:tc>
                        <w:tc>
                          <w:tcPr>
                            <w:tcW w:w="990" w:type="dxa"/>
                            <w:vAlign w:val="center"/>
                          </w:tcPr>
                          <w:p w14:paraId="1A2AAA8B"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surrogate</w:t>
                            </w:r>
                          </w:p>
                        </w:tc>
                        <w:tc>
                          <w:tcPr>
                            <w:tcW w:w="991" w:type="dxa"/>
                            <w:vAlign w:val="center"/>
                          </w:tcPr>
                          <w:p w14:paraId="71DD568F"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RANS</w:t>
                            </w:r>
                          </w:p>
                        </w:tc>
                        <w:tc>
                          <w:tcPr>
                            <w:tcW w:w="1017" w:type="dxa"/>
                            <w:vAlign w:val="center"/>
                          </w:tcPr>
                          <w:p w14:paraId="534E9167" w14:textId="77777777" w:rsidR="00F040C2" w:rsidRPr="00F33014" w:rsidRDefault="00F040C2" w:rsidP="00635C91">
                            <w:pPr>
                              <w:ind w:firstLine="0"/>
                              <w:jc w:val="center"/>
                              <w:rPr>
                                <w:rFonts w:eastAsia="ＭＳ 明朝"/>
                                <w:i/>
                                <w:iCs/>
                              </w:rPr>
                            </w:pPr>
                            <w:r w:rsidRPr="00F33014">
                              <w:rPr>
                                <w:rFonts w:eastAsia="ＭＳ 明朝"/>
                                <w:i/>
                                <w:iCs/>
                              </w:rPr>
                              <w:t>F</w:t>
                            </w:r>
                            <w:r w:rsidRPr="00F33014">
                              <w:rPr>
                                <w:rFonts w:eastAsia="ＭＳ 明朝"/>
                                <w:i/>
                                <w:iCs/>
                                <w:vertAlign w:val="subscript"/>
                              </w:rPr>
                              <w:t>experimental</w:t>
                            </w:r>
                          </w:p>
                        </w:tc>
                      </w:tr>
                      <w:tr w:rsidR="00F040C2" w14:paraId="006735E4" w14:textId="77777777" w:rsidTr="007D38D7">
                        <w:trPr>
                          <w:trHeight w:val="287"/>
                          <w:jc w:val="center"/>
                        </w:trPr>
                        <w:tc>
                          <w:tcPr>
                            <w:tcW w:w="2018" w:type="dxa"/>
                            <w:vAlign w:val="center"/>
                          </w:tcPr>
                          <w:p w14:paraId="3F9F9745" w14:textId="77777777" w:rsidR="00F040C2" w:rsidRPr="00F33014" w:rsidRDefault="00F040C2" w:rsidP="00635C91">
                            <w:pPr>
                              <w:ind w:firstLine="0"/>
                              <w:jc w:val="center"/>
                              <w:rPr>
                                <w:rFonts w:eastAsia="ＭＳ 明朝"/>
                              </w:rPr>
                            </w:pPr>
                            <w:r w:rsidRPr="00F33014">
                              <w:rPr>
                                <w:rFonts w:eastAsia="ＭＳ 明朝"/>
                                <w:lang w:bidi="bn-BD"/>
                              </w:rPr>
                              <w:t>Reference (RANS)</w:t>
                            </w:r>
                          </w:p>
                        </w:tc>
                        <w:tc>
                          <w:tcPr>
                            <w:tcW w:w="849" w:type="dxa"/>
                            <w:vAlign w:val="center"/>
                          </w:tcPr>
                          <w:p w14:paraId="687B0BC1" w14:textId="77777777" w:rsidR="00F040C2" w:rsidRPr="00F33014" w:rsidRDefault="00F040C2" w:rsidP="00635C91">
                            <w:pPr>
                              <w:ind w:firstLine="0"/>
                              <w:jc w:val="center"/>
                              <w:rPr>
                                <w:rFonts w:eastAsia="ＭＳ 明朝"/>
                                <w:lang w:bidi="bn-BD"/>
                              </w:rPr>
                            </w:pPr>
                            <w:r w:rsidRPr="00F33014">
                              <w:rPr>
                                <w:rFonts w:eastAsia="ＭＳ 明朝"/>
                                <w:lang w:bidi="bn-BD"/>
                              </w:rPr>
                              <w:t>1.155</w:t>
                            </w:r>
                          </w:p>
                        </w:tc>
                        <w:tc>
                          <w:tcPr>
                            <w:tcW w:w="848" w:type="dxa"/>
                            <w:vAlign w:val="center"/>
                          </w:tcPr>
                          <w:p w14:paraId="537ED536" w14:textId="77777777" w:rsidR="00F040C2" w:rsidRPr="00F33014" w:rsidRDefault="00F040C2" w:rsidP="00635C91">
                            <w:pPr>
                              <w:ind w:firstLine="0"/>
                              <w:jc w:val="center"/>
                              <w:rPr>
                                <w:rFonts w:eastAsia="ＭＳ 明朝"/>
                                <w:lang w:bidi="bn-BD"/>
                              </w:rPr>
                            </w:pPr>
                            <w:r w:rsidRPr="00F33014">
                              <w:rPr>
                                <w:rFonts w:eastAsia="ＭＳ 明朝"/>
                                <w:lang w:bidi="bn-BD"/>
                              </w:rPr>
                              <w:t>0.289</w:t>
                            </w:r>
                          </w:p>
                        </w:tc>
                        <w:tc>
                          <w:tcPr>
                            <w:tcW w:w="884" w:type="dxa"/>
                            <w:vAlign w:val="center"/>
                          </w:tcPr>
                          <w:p w14:paraId="43C65A40" w14:textId="77777777" w:rsidR="00F040C2" w:rsidRPr="00F33014" w:rsidRDefault="00F040C2" w:rsidP="00635C91">
                            <w:pPr>
                              <w:ind w:firstLine="0"/>
                              <w:jc w:val="center"/>
                              <w:rPr>
                                <w:rFonts w:eastAsia="ＭＳ 明朝"/>
                                <w:lang w:bidi="bn-BD"/>
                              </w:rPr>
                            </w:pPr>
                            <w:r w:rsidRPr="00F33014">
                              <w:rPr>
                                <w:rFonts w:eastAsia="ＭＳ 明朝"/>
                                <w:lang w:bidi="bn-BD"/>
                              </w:rPr>
                              <w:t>0.499</w:t>
                            </w:r>
                          </w:p>
                        </w:tc>
                        <w:tc>
                          <w:tcPr>
                            <w:tcW w:w="968" w:type="dxa"/>
                            <w:vAlign w:val="center"/>
                          </w:tcPr>
                          <w:p w14:paraId="2B8116BA" w14:textId="77777777" w:rsidR="00F040C2" w:rsidRPr="00F33014" w:rsidRDefault="00F040C2" w:rsidP="00635C91">
                            <w:pPr>
                              <w:ind w:firstLine="0"/>
                              <w:jc w:val="center"/>
                              <w:rPr>
                                <w:rFonts w:eastAsia="ＭＳ 明朝"/>
                              </w:rPr>
                            </w:pPr>
                            <w:r w:rsidRPr="00F33014">
                              <w:rPr>
                                <w:rFonts w:eastAsia="ＭＳ 明朝"/>
                              </w:rPr>
                              <w:t>2.279</w:t>
                            </w:r>
                          </w:p>
                        </w:tc>
                        <w:tc>
                          <w:tcPr>
                            <w:tcW w:w="977" w:type="dxa"/>
                            <w:vAlign w:val="center"/>
                          </w:tcPr>
                          <w:p w14:paraId="1251B05F" w14:textId="77777777" w:rsidR="00F040C2" w:rsidRPr="00F33014" w:rsidRDefault="00F040C2" w:rsidP="00635C91">
                            <w:pPr>
                              <w:ind w:firstLine="0"/>
                              <w:jc w:val="center"/>
                              <w:rPr>
                                <w:rFonts w:eastAsia="ＭＳ 明朝"/>
                              </w:rPr>
                            </w:pPr>
                            <w:r w:rsidRPr="00F33014">
                              <w:rPr>
                                <w:rFonts w:eastAsia="ＭＳ 明朝"/>
                              </w:rPr>
                              <w:t>1.710</w:t>
                            </w:r>
                          </w:p>
                        </w:tc>
                        <w:tc>
                          <w:tcPr>
                            <w:tcW w:w="990" w:type="dxa"/>
                            <w:vAlign w:val="center"/>
                          </w:tcPr>
                          <w:p w14:paraId="62E7D4F9" w14:textId="77777777" w:rsidR="00F040C2" w:rsidRPr="00F33014" w:rsidRDefault="00F040C2" w:rsidP="00635C91">
                            <w:pPr>
                              <w:ind w:firstLine="0"/>
                              <w:jc w:val="center"/>
                              <w:rPr>
                                <w:rFonts w:eastAsia="ＭＳ 明朝"/>
                              </w:rPr>
                            </w:pPr>
                            <w:r w:rsidRPr="00F33014">
                              <w:rPr>
                                <w:rFonts w:eastAsia="ＭＳ 明朝"/>
                              </w:rPr>
                              <w:t>-</w:t>
                            </w:r>
                          </w:p>
                        </w:tc>
                        <w:tc>
                          <w:tcPr>
                            <w:tcW w:w="991" w:type="dxa"/>
                            <w:vAlign w:val="center"/>
                          </w:tcPr>
                          <w:p w14:paraId="72E23197" w14:textId="77777777" w:rsidR="00F040C2" w:rsidRPr="00F33014" w:rsidRDefault="00F040C2" w:rsidP="00635C91">
                            <w:pPr>
                              <w:ind w:firstLine="0"/>
                              <w:jc w:val="center"/>
                              <w:rPr>
                                <w:rFonts w:eastAsia="ＭＳ 明朝"/>
                              </w:rPr>
                            </w:pPr>
                            <w:r w:rsidRPr="00F33014">
                              <w:rPr>
                                <w:rFonts w:eastAsia="ＭＳ 明朝"/>
                              </w:rPr>
                              <w:t>0.5927</w:t>
                            </w:r>
                          </w:p>
                        </w:tc>
                        <w:tc>
                          <w:tcPr>
                            <w:tcW w:w="1017" w:type="dxa"/>
                            <w:vAlign w:val="center"/>
                          </w:tcPr>
                          <w:p w14:paraId="6A956597" w14:textId="77777777" w:rsidR="00F040C2" w:rsidRPr="00F33014" w:rsidRDefault="00F040C2" w:rsidP="00635C91">
                            <w:pPr>
                              <w:ind w:firstLine="0"/>
                              <w:jc w:val="center"/>
                              <w:rPr>
                                <w:rFonts w:eastAsia="ＭＳ 明朝"/>
                              </w:rPr>
                            </w:pPr>
                            <w:r w:rsidRPr="00F33014">
                              <w:rPr>
                                <w:rFonts w:eastAsia="ＭＳ 明朝"/>
                              </w:rPr>
                              <w:t>-</w:t>
                            </w:r>
                          </w:p>
                        </w:tc>
                      </w:tr>
                      <w:tr w:rsidR="00F040C2" w14:paraId="6E897C14" w14:textId="77777777" w:rsidTr="007D38D7">
                        <w:trPr>
                          <w:trHeight w:val="263"/>
                          <w:jc w:val="center"/>
                        </w:trPr>
                        <w:tc>
                          <w:tcPr>
                            <w:tcW w:w="2018" w:type="dxa"/>
                            <w:vAlign w:val="center"/>
                          </w:tcPr>
                          <w:p w14:paraId="128B0BC0" w14:textId="77777777" w:rsidR="00F040C2" w:rsidRPr="00F33014" w:rsidRDefault="00F040C2" w:rsidP="00635C91">
                            <w:pPr>
                              <w:ind w:firstLine="0"/>
                              <w:jc w:val="center"/>
                              <w:rPr>
                                <w:rFonts w:eastAsia="ＭＳ 明朝"/>
                              </w:rPr>
                            </w:pPr>
                            <w:r w:rsidRPr="00F33014">
                              <w:rPr>
                                <w:rFonts w:eastAsia="ＭＳ 明朝"/>
                                <w:lang w:bidi="bn-BD"/>
                              </w:rPr>
                              <w:t>Optimal (by PBA)</w:t>
                            </w:r>
                          </w:p>
                        </w:tc>
                        <w:tc>
                          <w:tcPr>
                            <w:tcW w:w="849" w:type="dxa"/>
                            <w:vAlign w:val="center"/>
                          </w:tcPr>
                          <w:p w14:paraId="7B4E86C3" w14:textId="77777777" w:rsidR="00F040C2" w:rsidRPr="00F33014" w:rsidRDefault="00F040C2" w:rsidP="00635C91">
                            <w:pPr>
                              <w:ind w:firstLine="0"/>
                              <w:jc w:val="center"/>
                              <w:rPr>
                                <w:rFonts w:eastAsia="ＭＳ 明朝"/>
                                <w:lang w:bidi="bn-BD"/>
                              </w:rPr>
                            </w:pPr>
                            <w:r w:rsidRPr="00F33014">
                              <w:rPr>
                                <w:rFonts w:eastAsia="ＭＳ 明朝"/>
                                <w:lang w:bidi="bn-BD"/>
                              </w:rPr>
                              <w:t>0.219</w:t>
                            </w:r>
                          </w:p>
                        </w:tc>
                        <w:tc>
                          <w:tcPr>
                            <w:tcW w:w="848" w:type="dxa"/>
                            <w:vAlign w:val="center"/>
                          </w:tcPr>
                          <w:p w14:paraId="0E94D006" w14:textId="77777777" w:rsidR="00F040C2" w:rsidRPr="00F33014" w:rsidRDefault="00F040C2" w:rsidP="00635C91">
                            <w:pPr>
                              <w:ind w:firstLine="0"/>
                              <w:jc w:val="center"/>
                              <w:rPr>
                                <w:rFonts w:eastAsia="ＭＳ 明朝"/>
                                <w:lang w:bidi="bn-BD"/>
                              </w:rPr>
                            </w:pPr>
                            <w:r w:rsidRPr="00F33014">
                              <w:rPr>
                                <w:rFonts w:eastAsia="ＭＳ 明朝"/>
                                <w:lang w:bidi="bn-BD"/>
                              </w:rPr>
                              <w:t>0.264</w:t>
                            </w:r>
                          </w:p>
                        </w:tc>
                        <w:tc>
                          <w:tcPr>
                            <w:tcW w:w="884" w:type="dxa"/>
                            <w:vAlign w:val="center"/>
                          </w:tcPr>
                          <w:p w14:paraId="7DFD327E" w14:textId="77777777" w:rsidR="00F040C2" w:rsidRPr="00F33014" w:rsidRDefault="00F040C2" w:rsidP="00635C91">
                            <w:pPr>
                              <w:ind w:firstLine="0"/>
                              <w:jc w:val="center"/>
                              <w:rPr>
                                <w:rFonts w:eastAsia="ＭＳ 明朝"/>
                                <w:lang w:bidi="bn-BD"/>
                              </w:rPr>
                            </w:pPr>
                            <w:r w:rsidRPr="00F33014">
                              <w:rPr>
                                <w:rFonts w:eastAsia="ＭＳ 明朝"/>
                                <w:lang w:bidi="bn-BD"/>
                              </w:rPr>
                              <w:t>0.318</w:t>
                            </w:r>
                          </w:p>
                        </w:tc>
                        <w:tc>
                          <w:tcPr>
                            <w:tcW w:w="968" w:type="dxa"/>
                            <w:vAlign w:val="center"/>
                          </w:tcPr>
                          <w:p w14:paraId="75871471" w14:textId="77777777" w:rsidR="00F040C2" w:rsidRPr="00D92F39" w:rsidRDefault="00F040C2" w:rsidP="00635C91">
                            <w:pPr>
                              <w:ind w:firstLine="0"/>
                              <w:jc w:val="center"/>
                            </w:pPr>
                            <w:r w:rsidRPr="00F33014">
                              <w:rPr>
                                <w:rFonts w:eastAsia="ＭＳ 明朝"/>
                              </w:rPr>
                              <w:t>5.06</w:t>
                            </w:r>
                            <w:r>
                              <w:rPr>
                                <w:rFonts w:hint="eastAsia"/>
                              </w:rPr>
                              <w:t>5</w:t>
                            </w:r>
                          </w:p>
                        </w:tc>
                        <w:tc>
                          <w:tcPr>
                            <w:tcW w:w="977" w:type="dxa"/>
                            <w:vAlign w:val="center"/>
                          </w:tcPr>
                          <w:p w14:paraId="5A2818E1" w14:textId="77777777" w:rsidR="00F040C2" w:rsidRPr="00B43437" w:rsidRDefault="00F040C2" w:rsidP="00635C91">
                            <w:pPr>
                              <w:ind w:firstLine="0"/>
                              <w:jc w:val="center"/>
                            </w:pPr>
                            <w:r>
                              <w:rPr>
                                <w:rFonts w:hint="eastAsia"/>
                              </w:rPr>
                              <w:t>2.224</w:t>
                            </w:r>
                          </w:p>
                        </w:tc>
                        <w:tc>
                          <w:tcPr>
                            <w:tcW w:w="990" w:type="dxa"/>
                            <w:vAlign w:val="center"/>
                          </w:tcPr>
                          <w:p w14:paraId="4F4F43E2" w14:textId="77777777" w:rsidR="00F040C2" w:rsidRPr="00F33014" w:rsidRDefault="00F040C2" w:rsidP="00635C91">
                            <w:pPr>
                              <w:ind w:firstLine="0"/>
                              <w:jc w:val="center"/>
                              <w:rPr>
                                <w:rFonts w:eastAsia="ＭＳ 明朝"/>
                              </w:rPr>
                            </w:pPr>
                            <w:r w:rsidRPr="00F33014">
                              <w:rPr>
                                <w:rFonts w:eastAsia="ＭＳ 明朝"/>
                              </w:rPr>
                              <w:t>0.3909</w:t>
                            </w:r>
                          </w:p>
                        </w:tc>
                        <w:tc>
                          <w:tcPr>
                            <w:tcW w:w="991" w:type="dxa"/>
                            <w:vAlign w:val="center"/>
                          </w:tcPr>
                          <w:p w14:paraId="2EEC0E45" w14:textId="77777777" w:rsidR="00F040C2" w:rsidRPr="00D92F39" w:rsidRDefault="00F040C2" w:rsidP="00635C91">
                            <w:pPr>
                              <w:ind w:firstLine="0"/>
                              <w:jc w:val="center"/>
                            </w:pPr>
                            <w:r w:rsidRPr="00F33014">
                              <w:rPr>
                                <w:rFonts w:eastAsia="ＭＳ 明朝"/>
                              </w:rPr>
                              <w:t>0.39</w:t>
                            </w:r>
                            <w:r>
                              <w:rPr>
                                <w:rFonts w:hint="eastAsia"/>
                              </w:rPr>
                              <w:t>75</w:t>
                            </w:r>
                          </w:p>
                        </w:tc>
                        <w:tc>
                          <w:tcPr>
                            <w:tcW w:w="1017" w:type="dxa"/>
                            <w:vAlign w:val="center"/>
                          </w:tcPr>
                          <w:p w14:paraId="30EC2663" w14:textId="77777777" w:rsidR="00F040C2" w:rsidRPr="00F33014" w:rsidRDefault="00F040C2" w:rsidP="00635C91">
                            <w:pPr>
                              <w:ind w:firstLine="0"/>
                              <w:jc w:val="center"/>
                              <w:rPr>
                                <w:rFonts w:eastAsia="ＭＳ 明朝"/>
                              </w:rPr>
                            </w:pPr>
                            <w:r w:rsidRPr="00F33014">
                              <w:rPr>
                                <w:rFonts w:eastAsia="ＭＳ 明朝"/>
                              </w:rPr>
                              <w:t>-</w:t>
                            </w:r>
                          </w:p>
                        </w:tc>
                      </w:tr>
                    </w:tbl>
                    <w:p w14:paraId="2B69FC7C" w14:textId="77777777" w:rsidR="00F040C2" w:rsidRPr="004435F5" w:rsidRDefault="00F040C2" w:rsidP="00F040C2"/>
                  </w:txbxContent>
                </v:textbox>
                <w10:wrap type="square"/>
              </v:shape>
            </w:pict>
          </mc:Fallback>
        </mc:AlternateContent>
      </w:r>
      <w:r w:rsidRPr="000C1F77">
        <w:rPr>
          <w:rFonts w:eastAsiaTheme="minorEastAsia" w:hint="eastAsia"/>
          <w:b/>
          <w:lang w:eastAsia="ja-JP"/>
        </w:rPr>
        <w:t>6</w:t>
      </w:r>
      <w:r w:rsidR="006F443E" w:rsidRPr="000C1F77">
        <w:rPr>
          <w:b/>
        </w:rPr>
        <w:t>.5 Figures</w:t>
      </w:r>
    </w:p>
    <w:p w14:paraId="0AB3D404" w14:textId="77777777" w:rsidR="006F443E" w:rsidRPr="000C1F77" w:rsidRDefault="000F4627" w:rsidP="000F4627">
      <w:pPr>
        <w:widowControl/>
        <w:wordWrap/>
        <w:rPr>
          <w:rFonts w:eastAsia="ＭＳ 明朝"/>
          <w:color w:val="000000"/>
          <w:kern w:val="0"/>
          <w:lang w:eastAsia="ja-JP"/>
        </w:rPr>
      </w:pPr>
      <w:r w:rsidRPr="000C1F77">
        <w:rPr>
          <w:rFonts w:eastAsia="ＭＳ 明朝"/>
          <w:kern w:val="0"/>
          <w:lang w:eastAsia="ja-JP"/>
        </w:rPr>
        <w:t xml:space="preserve">The figures should be clear and large enough so that all letters in the figures are readable. </w:t>
      </w:r>
      <w:r w:rsidR="006F443E" w:rsidRPr="000C1F77">
        <w:rPr>
          <w:rFonts w:eastAsia="Gulim"/>
          <w:kern w:val="0"/>
        </w:rPr>
        <w:t xml:space="preserve">All figures should </w:t>
      </w:r>
      <w:r w:rsidR="00C07210" w:rsidRPr="000C1F77">
        <w:rPr>
          <w:rFonts w:eastAsia="ＭＳ 明朝"/>
          <w:kern w:val="0"/>
          <w:lang w:eastAsia="ja-JP"/>
        </w:rPr>
        <w:t xml:space="preserve">be placed where they are referred to for the first time and </w:t>
      </w:r>
      <w:r w:rsidR="006F443E" w:rsidRPr="000C1F77">
        <w:rPr>
          <w:rFonts w:eastAsia="Gulim"/>
          <w:kern w:val="0"/>
        </w:rPr>
        <w:t>be</w:t>
      </w:r>
      <w:r w:rsidR="006F443E" w:rsidRPr="000C1F77">
        <w:rPr>
          <w:rFonts w:eastAsia="Gulim"/>
          <w:color w:val="000000"/>
          <w:kern w:val="0"/>
        </w:rPr>
        <w:t xml:space="preserve"> numbered consecutively and have a proper caption. This number should be used when referring to the figure in text. Figure references should be included within the text in numerical order according to their order of appearance. Figures should be referenced within the text as “Fig. 1.” When the reference to a figure begins a sentence, the abbreviation “Fig.” should be spelled out, e.g., “Figure 1.” </w:t>
      </w:r>
    </w:p>
    <w:p w14:paraId="2FD96336" w14:textId="77777777" w:rsidR="004B6EC3" w:rsidRPr="000C1F77" w:rsidRDefault="00C82CD9" w:rsidP="004B6EC3">
      <w:pPr>
        <w:spacing w:before="120" w:after="60"/>
        <w:ind w:firstLine="0"/>
        <w:rPr>
          <w:rFonts w:eastAsia="Gulim"/>
          <w:color w:val="000000"/>
          <w:kern w:val="0"/>
        </w:rPr>
      </w:pPr>
      <w:r w:rsidRPr="000C1F77">
        <w:rPr>
          <w:rFonts w:eastAsiaTheme="minorEastAsia" w:hint="eastAsia"/>
          <w:b/>
          <w:lang w:eastAsia="ja-JP"/>
        </w:rPr>
        <w:t>6</w:t>
      </w:r>
      <w:r w:rsidR="004B6EC3" w:rsidRPr="000C1F77">
        <w:rPr>
          <w:b/>
        </w:rPr>
        <w:t>.6 Tables</w:t>
      </w:r>
    </w:p>
    <w:p w14:paraId="41BFEC94" w14:textId="444A449B" w:rsidR="004B6EC3" w:rsidRPr="000C1F77" w:rsidRDefault="004B6EC3" w:rsidP="004B6EC3">
      <w:pPr>
        <w:widowControl/>
        <w:wordWrap/>
        <w:rPr>
          <w:rFonts w:eastAsia="ＭＳ 明朝"/>
          <w:color w:val="000000"/>
          <w:kern w:val="0"/>
          <w:lang w:eastAsia="ja-JP"/>
        </w:rPr>
      </w:pPr>
      <w:r w:rsidRPr="000C1F77">
        <w:rPr>
          <w:rFonts w:eastAsia="Gulim"/>
          <w:color w:val="000000"/>
          <w:kern w:val="0"/>
        </w:rPr>
        <w:t xml:space="preserve">All tables </w:t>
      </w:r>
      <w:r w:rsidR="007631E0" w:rsidRPr="000C1F77">
        <w:rPr>
          <w:rFonts w:eastAsia="ＭＳ 明朝"/>
          <w:kern w:val="0"/>
          <w:lang w:eastAsia="ja-JP"/>
        </w:rPr>
        <w:t>should be placed where they appear in the text for the first time and</w:t>
      </w:r>
      <w:r w:rsidR="007631E0" w:rsidRPr="000C1F77">
        <w:rPr>
          <w:rFonts w:eastAsia="ＭＳ 明朝"/>
          <w:color w:val="FF0000"/>
          <w:kern w:val="0"/>
          <w:lang w:eastAsia="ja-JP"/>
        </w:rPr>
        <w:t xml:space="preserve"> </w:t>
      </w:r>
      <w:r w:rsidRPr="000C1F77">
        <w:rPr>
          <w:rFonts w:eastAsia="Gulim"/>
          <w:color w:val="000000"/>
          <w:kern w:val="0"/>
        </w:rPr>
        <w:t xml:space="preserve">should be numbered consecutively and have a proper caption. This number should be used when referring to the table in </w:t>
      </w:r>
      <w:r w:rsidR="00912A9D" w:rsidRPr="000C1F77">
        <w:rPr>
          <w:rFonts w:eastAsia="Gulim"/>
          <w:color w:val="000000"/>
          <w:kern w:val="0"/>
        </w:rPr>
        <w:t xml:space="preserve">the </w:t>
      </w:r>
      <w:r w:rsidRPr="000C1F77">
        <w:rPr>
          <w:rFonts w:eastAsia="Gulim"/>
          <w:color w:val="000000"/>
          <w:kern w:val="0"/>
        </w:rPr>
        <w:t xml:space="preserve">text. Table references should be included within the text in numerical order according to their order of appearance. </w:t>
      </w:r>
    </w:p>
    <w:p w14:paraId="7AE3BB0F" w14:textId="77777777" w:rsidR="004B6EC3" w:rsidRPr="000C1F77" w:rsidRDefault="004B6EC3" w:rsidP="006260D7">
      <w:pPr>
        <w:pStyle w:val="ac"/>
        <w:numPr>
          <w:ilvl w:val="0"/>
          <w:numId w:val="2"/>
        </w:numPr>
        <w:spacing w:after="120"/>
        <w:ind w:left="284" w:hanging="284"/>
        <w:jc w:val="left"/>
        <w:rPr>
          <w:b/>
          <w:sz w:val="24"/>
          <w:szCs w:val="24"/>
        </w:rPr>
      </w:pPr>
      <w:r w:rsidRPr="000C1F77">
        <w:rPr>
          <w:b/>
          <w:sz w:val="24"/>
          <w:szCs w:val="24"/>
        </w:rPr>
        <w:t>Conclusion</w:t>
      </w:r>
    </w:p>
    <w:p w14:paraId="0D8C31BA" w14:textId="77777777" w:rsidR="004B6EC3" w:rsidRPr="000C1F77" w:rsidRDefault="004B6EC3" w:rsidP="004B6EC3">
      <w:pPr>
        <w:rPr>
          <w:rFonts w:eastAsia="Gulim"/>
          <w:bCs/>
          <w:color w:val="000000"/>
          <w:kern w:val="0"/>
        </w:rPr>
      </w:pPr>
      <w:r w:rsidRPr="000C1F77">
        <w:rPr>
          <w:rFonts w:eastAsia="Gulim"/>
          <w:color w:val="000000"/>
          <w:kern w:val="0"/>
        </w:rPr>
        <w:t>The nomenclature list should be in alphabetical order with Greek symbols, also in alphabetical order and with a separate heading, following the alphabetical listing. Subscripts and superscripts should follow Greek symbols and should be identified with separate headings</w:t>
      </w:r>
      <w:r w:rsidRPr="000C1F77">
        <w:rPr>
          <w:rFonts w:eastAsia="Gulim"/>
          <w:bCs/>
          <w:color w:val="000000"/>
          <w:kern w:val="0"/>
        </w:rPr>
        <w:t>.</w:t>
      </w:r>
    </w:p>
    <w:p w14:paraId="565C6909" w14:textId="77777777" w:rsidR="004B6EC3" w:rsidRPr="000C1F77" w:rsidRDefault="004B6EC3" w:rsidP="004B6EC3">
      <w:pPr>
        <w:rPr>
          <w:rFonts w:eastAsia="Gulim"/>
          <w:bCs/>
          <w:color w:val="000000"/>
          <w:kern w:val="0"/>
        </w:rPr>
      </w:pPr>
      <w:r w:rsidRPr="000C1F77">
        <w:rPr>
          <w:rFonts w:eastAsia="Gulim"/>
          <w:color w:val="000000"/>
          <w:kern w:val="0"/>
        </w:rPr>
        <w:t>All publications cited in the text should be presented in a list of references following the text of the manuscript. In the text, make references using a number in square brackets on the line (e.g. Kim and Park [1]) and the full reference should be given in a numerical list at the end of the text.</w:t>
      </w:r>
      <w:r w:rsidR="006F443E" w:rsidRPr="000C1F77">
        <w:rPr>
          <w:rFonts w:eastAsia="Gulim"/>
          <w:color w:val="000000"/>
          <w:kern w:val="0"/>
        </w:rPr>
        <w:t xml:space="preserve"> </w:t>
      </w:r>
      <w:r w:rsidRPr="000C1F77">
        <w:rPr>
          <w:rFonts w:eastAsia="Gulim"/>
          <w:color w:val="000000"/>
          <w:kern w:val="0"/>
        </w:rPr>
        <w:t>References should be styled and punctuated according to the following examples: journal article [1], book [2], thesis [3], report [4]; proceedings [5], and patent [6]</w:t>
      </w:r>
      <w:r w:rsidR="00DD63BB" w:rsidRPr="000C1F77">
        <w:rPr>
          <w:rFonts w:eastAsia="Gulim"/>
          <w:color w:val="000000"/>
          <w:kern w:val="0"/>
        </w:rPr>
        <w:t>.</w:t>
      </w:r>
    </w:p>
    <w:p w14:paraId="32366E83" w14:textId="77777777" w:rsidR="004B6EC3" w:rsidRPr="000C1F77" w:rsidRDefault="004B6EC3" w:rsidP="004B6EC3">
      <w:pPr>
        <w:pStyle w:val="ac"/>
        <w:spacing w:after="120"/>
        <w:ind w:firstLine="0"/>
        <w:rPr>
          <w:b/>
          <w:sz w:val="24"/>
          <w:szCs w:val="24"/>
        </w:rPr>
      </w:pPr>
      <w:r w:rsidRPr="000C1F77">
        <w:rPr>
          <w:b/>
          <w:sz w:val="24"/>
          <w:szCs w:val="24"/>
        </w:rPr>
        <w:t>Acknowledgments</w:t>
      </w:r>
    </w:p>
    <w:p w14:paraId="6D3A752C" w14:textId="77777777" w:rsidR="004B6EC3" w:rsidRPr="000C1F77" w:rsidRDefault="004B6EC3" w:rsidP="004B6EC3">
      <w:pPr>
        <w:widowControl/>
        <w:wordWrap/>
        <w:rPr>
          <w:rFonts w:eastAsia="Gulim"/>
          <w:bCs/>
          <w:color w:val="000000"/>
          <w:kern w:val="0"/>
        </w:rPr>
      </w:pPr>
      <w:r w:rsidRPr="000C1F77">
        <w:rPr>
          <w:rFonts w:eastAsia="Gulim"/>
          <w:color w:val="000000"/>
          <w:kern w:val="0"/>
        </w:rPr>
        <w:t>Acknowledgments may be made to individuals or institutions who have made an important contribution</w:t>
      </w:r>
    </w:p>
    <w:p w14:paraId="76AE142A" w14:textId="77777777" w:rsidR="0077517E" w:rsidRPr="000C1F77" w:rsidRDefault="0077517E" w:rsidP="0077517E">
      <w:pPr>
        <w:pStyle w:val="ac"/>
        <w:spacing w:after="120"/>
        <w:ind w:firstLine="0"/>
        <w:rPr>
          <w:b/>
          <w:sz w:val="24"/>
          <w:szCs w:val="24"/>
        </w:rPr>
      </w:pPr>
      <w:r w:rsidRPr="000C1F77">
        <w:rPr>
          <w:b/>
          <w:sz w:val="24"/>
          <w:szCs w:val="24"/>
        </w:rPr>
        <w:t>Nomenclature</w:t>
      </w:r>
    </w:p>
    <w:tbl>
      <w:tblPr>
        <w:tblW w:w="0" w:type="auto"/>
        <w:jc w:val="center"/>
        <w:tblBorders>
          <w:insideH w:val="single" w:sz="4" w:space="0" w:color="000000"/>
        </w:tblBorders>
        <w:tblLook w:val="04A0" w:firstRow="1" w:lastRow="0" w:firstColumn="1" w:lastColumn="0" w:noHBand="0" w:noVBand="1"/>
      </w:tblPr>
      <w:tblGrid>
        <w:gridCol w:w="893"/>
        <w:gridCol w:w="4610"/>
        <w:gridCol w:w="892"/>
        <w:gridCol w:w="4287"/>
      </w:tblGrid>
      <w:tr w:rsidR="000D56F4" w:rsidRPr="000C1F77" w14:paraId="02B40B73" w14:textId="77777777" w:rsidTr="006F443E">
        <w:trPr>
          <w:trHeight w:val="1039"/>
          <w:jc w:val="center"/>
        </w:trPr>
        <w:tc>
          <w:tcPr>
            <w:tcW w:w="895" w:type="dxa"/>
          </w:tcPr>
          <w:p w14:paraId="0F4880C7" w14:textId="77777777" w:rsidR="000D56F4" w:rsidRPr="000C1F77" w:rsidRDefault="000D56F4" w:rsidP="000D56F4">
            <w:pPr>
              <w:ind w:firstLine="0"/>
              <w:rPr>
                <w:i/>
                <w:vertAlign w:val="subscript"/>
              </w:rPr>
            </w:pPr>
            <w:r w:rsidRPr="000C1F77">
              <w:rPr>
                <w:i/>
              </w:rPr>
              <w:t>A</w:t>
            </w:r>
            <w:r w:rsidRPr="000C1F77">
              <w:rPr>
                <w:i/>
                <w:vertAlign w:val="subscript"/>
              </w:rPr>
              <w:t>c</w:t>
            </w:r>
          </w:p>
          <w:p w14:paraId="6B810CF6" w14:textId="77777777" w:rsidR="000D56F4" w:rsidRPr="000C1F77" w:rsidRDefault="000D56F4" w:rsidP="000D56F4">
            <w:pPr>
              <w:ind w:firstLine="0"/>
              <w:rPr>
                <w:i/>
                <w:vertAlign w:val="subscript"/>
              </w:rPr>
            </w:pPr>
            <w:r w:rsidRPr="000C1F77">
              <w:rPr>
                <w:i/>
              </w:rPr>
              <w:t>L</w:t>
            </w:r>
            <w:r w:rsidRPr="000C1F77">
              <w:rPr>
                <w:i/>
                <w:vertAlign w:val="subscript"/>
              </w:rPr>
              <w:t>x</w:t>
            </w:r>
          </w:p>
          <w:p w14:paraId="50DB1BD3" w14:textId="77777777" w:rsidR="000D56F4" w:rsidRPr="000C1F77" w:rsidRDefault="000D56F4" w:rsidP="000D56F4">
            <w:pPr>
              <w:ind w:firstLine="0"/>
              <w:rPr>
                <w:i/>
                <w:vertAlign w:val="subscript"/>
              </w:rPr>
            </w:pPr>
            <w:r w:rsidRPr="000C1F77">
              <w:rPr>
                <w:i/>
              </w:rPr>
              <w:t>R</w:t>
            </w:r>
            <w:r w:rsidRPr="000C1F77">
              <w:rPr>
                <w:i/>
                <w:vertAlign w:val="subscript"/>
              </w:rPr>
              <w:t>th</w:t>
            </w:r>
          </w:p>
          <w:p w14:paraId="00C73B35" w14:textId="77777777" w:rsidR="000D56F4" w:rsidRPr="000C1F77" w:rsidRDefault="000D56F4" w:rsidP="000D56F4">
            <w:pPr>
              <w:ind w:firstLine="0"/>
              <w:rPr>
                <w:i/>
              </w:rPr>
            </w:pPr>
            <w:r w:rsidRPr="000C1F77">
              <w:rPr>
                <w:i/>
              </w:rPr>
              <w:t>Re</w:t>
            </w:r>
          </w:p>
        </w:tc>
        <w:tc>
          <w:tcPr>
            <w:tcW w:w="4632" w:type="dxa"/>
          </w:tcPr>
          <w:p w14:paraId="763713A7" w14:textId="77777777" w:rsidR="000D56F4" w:rsidRPr="000C1F77" w:rsidRDefault="000D56F4" w:rsidP="000D56F4">
            <w:pPr>
              <w:ind w:firstLine="0"/>
            </w:pPr>
            <w:r w:rsidRPr="000C1F77">
              <w:t>Cross-section area of micro-channel [m</w:t>
            </w:r>
            <w:r w:rsidRPr="000C1F77">
              <w:rPr>
                <w:vertAlign w:val="superscript"/>
              </w:rPr>
              <w:t>2</w:t>
            </w:r>
            <w:r w:rsidRPr="000C1F77">
              <w:t>]</w:t>
            </w:r>
          </w:p>
          <w:p w14:paraId="39F9DEBD" w14:textId="77777777" w:rsidR="000D56F4" w:rsidRPr="000C1F77" w:rsidRDefault="000D56F4" w:rsidP="000D56F4">
            <w:pPr>
              <w:ind w:firstLine="0"/>
            </w:pPr>
            <w:r w:rsidRPr="000C1F77">
              <w:t>Length of heat sink [m]</w:t>
            </w:r>
          </w:p>
          <w:p w14:paraId="41E2BB6C" w14:textId="77777777" w:rsidR="000D56F4" w:rsidRPr="000C1F77" w:rsidRDefault="000D56F4" w:rsidP="000D56F4">
            <w:pPr>
              <w:ind w:firstLine="0"/>
            </w:pPr>
            <w:r w:rsidRPr="000C1F77">
              <w:t>Thermal resistance [</w:t>
            </w:r>
            <w:r w:rsidRPr="000C1F77">
              <w:rPr>
                <w:vertAlign w:val="superscript"/>
              </w:rPr>
              <w:t xml:space="preserve"> o</w:t>
            </w:r>
            <w:r w:rsidRPr="000C1F77">
              <w:t>C/W]</w:t>
            </w:r>
          </w:p>
          <w:p w14:paraId="323CF201" w14:textId="77777777" w:rsidR="000D56F4" w:rsidRPr="000C1F77" w:rsidRDefault="000D56F4" w:rsidP="000D56F4">
            <w:pPr>
              <w:ind w:firstLine="0"/>
            </w:pPr>
            <w:r w:rsidRPr="000C1F77">
              <w:t>Reynolds number (=</w:t>
            </w:r>
            <w:r w:rsidRPr="000C1F77">
              <w:rPr>
                <w:i/>
              </w:rPr>
              <w:t>U</w:t>
            </w:r>
            <w:r w:rsidRPr="000C1F77">
              <w:rPr>
                <w:i/>
                <w:vertAlign w:val="subscript"/>
              </w:rPr>
              <w:t>b</w:t>
            </w:r>
            <w:r w:rsidRPr="000C1F77">
              <w:rPr>
                <w:i/>
              </w:rPr>
              <w:t>D</w:t>
            </w:r>
            <w:r w:rsidRPr="000C1F77">
              <w:rPr>
                <w:i/>
                <w:vertAlign w:val="subscript"/>
              </w:rPr>
              <w:t>h</w:t>
            </w:r>
            <w:r w:rsidRPr="000C1F77">
              <w:rPr>
                <w:i/>
              </w:rPr>
              <w:t>/</w:t>
            </w:r>
            <w:r w:rsidRPr="000C1F77">
              <w:rPr>
                <w:i/>
              </w:rPr>
              <w:sym w:font="Symbol" w:char="F06E"/>
            </w:r>
            <w:r w:rsidRPr="000C1F77">
              <w:t>)</w:t>
            </w:r>
          </w:p>
        </w:tc>
        <w:tc>
          <w:tcPr>
            <w:tcW w:w="895" w:type="dxa"/>
          </w:tcPr>
          <w:p w14:paraId="671CED0C" w14:textId="77777777" w:rsidR="000D56F4" w:rsidRPr="000C1F77" w:rsidRDefault="000D56F4" w:rsidP="000D56F4">
            <w:pPr>
              <w:ind w:firstLine="0"/>
              <w:rPr>
                <w:i/>
              </w:rPr>
            </w:pPr>
            <w:r w:rsidRPr="000C1F77">
              <w:rPr>
                <w:i/>
              </w:rPr>
              <w:t>T</w:t>
            </w:r>
          </w:p>
          <w:p w14:paraId="5BBED9A6" w14:textId="77777777" w:rsidR="000D56F4" w:rsidRPr="000C1F77" w:rsidRDefault="000D56F4" w:rsidP="000D56F4">
            <w:pPr>
              <w:ind w:firstLine="0"/>
              <w:rPr>
                <w:i/>
                <w:vertAlign w:val="subscript"/>
              </w:rPr>
            </w:pPr>
            <w:r w:rsidRPr="000C1F77">
              <w:rPr>
                <w:i/>
              </w:rPr>
              <w:t>U</w:t>
            </w:r>
            <w:r w:rsidRPr="000C1F77">
              <w:rPr>
                <w:i/>
                <w:vertAlign w:val="subscript"/>
              </w:rPr>
              <w:t>i</w:t>
            </w:r>
          </w:p>
          <w:p w14:paraId="43B08B8C" w14:textId="77777777" w:rsidR="000D56F4" w:rsidRPr="000C1F77" w:rsidRDefault="000D56F4" w:rsidP="000D56F4">
            <w:pPr>
              <w:ind w:firstLine="0"/>
            </w:pPr>
            <w:r w:rsidRPr="000C1F77">
              <w:rPr>
                <w:i/>
              </w:rPr>
              <w:sym w:font="Symbol" w:char="F071"/>
            </w:r>
            <w:r w:rsidRPr="000C1F77">
              <w:t xml:space="preserve">, </w:t>
            </w:r>
            <w:r w:rsidRPr="000C1F77">
              <w:rPr>
                <w:i/>
              </w:rPr>
              <w:sym w:font="Symbol" w:char="F066"/>
            </w:r>
          </w:p>
          <w:p w14:paraId="66E65652" w14:textId="77777777" w:rsidR="000D56F4" w:rsidRPr="000C1F77" w:rsidRDefault="000D56F4" w:rsidP="006F443E">
            <w:pPr>
              <w:ind w:firstLine="0"/>
              <w:rPr>
                <w:i/>
              </w:rPr>
            </w:pPr>
            <w:r w:rsidRPr="000C1F77">
              <w:rPr>
                <w:i/>
              </w:rPr>
              <w:sym w:font="Symbol" w:char="F072"/>
            </w:r>
          </w:p>
        </w:tc>
        <w:tc>
          <w:tcPr>
            <w:tcW w:w="4306" w:type="dxa"/>
          </w:tcPr>
          <w:p w14:paraId="2D8A672D" w14:textId="77777777" w:rsidR="000D56F4" w:rsidRPr="000C1F77" w:rsidRDefault="000D56F4" w:rsidP="000D56F4">
            <w:pPr>
              <w:ind w:firstLine="0"/>
            </w:pPr>
            <w:r w:rsidRPr="000C1F77">
              <w:t>Local mean temperature [K]</w:t>
            </w:r>
          </w:p>
          <w:p w14:paraId="31A4E597" w14:textId="77777777" w:rsidR="000D56F4" w:rsidRPr="000C1F77" w:rsidRDefault="000D56F4" w:rsidP="000D56F4">
            <w:pPr>
              <w:ind w:firstLine="0"/>
            </w:pPr>
            <w:r w:rsidRPr="000C1F77">
              <w:t>Mean velocity components (i=1, 2, 3)</w:t>
            </w:r>
          </w:p>
          <w:p w14:paraId="1E08AD32" w14:textId="77777777" w:rsidR="000D56F4" w:rsidRPr="000C1F77" w:rsidRDefault="000D56F4" w:rsidP="000D56F4">
            <w:pPr>
              <w:ind w:firstLine="0"/>
            </w:pPr>
            <w:r w:rsidRPr="000C1F77">
              <w:t xml:space="preserve">Design variables, </w:t>
            </w:r>
            <w:r w:rsidRPr="000C1F77">
              <w:rPr>
                <w:i/>
              </w:rPr>
              <w:t>W</w:t>
            </w:r>
            <w:r w:rsidRPr="000C1F77">
              <w:rPr>
                <w:i/>
                <w:vertAlign w:val="subscript"/>
              </w:rPr>
              <w:t>c</w:t>
            </w:r>
            <w:r w:rsidRPr="000C1F77">
              <w:rPr>
                <w:i/>
              </w:rPr>
              <w:t>/H</w:t>
            </w:r>
            <w:r w:rsidRPr="000C1F77">
              <w:rPr>
                <w:i/>
                <w:vertAlign w:val="subscript"/>
              </w:rPr>
              <w:t>c</w:t>
            </w:r>
            <w:r w:rsidRPr="000C1F77">
              <w:t xml:space="preserve"> and </w:t>
            </w:r>
            <w:r w:rsidRPr="000C1F77">
              <w:rPr>
                <w:i/>
              </w:rPr>
              <w:t>W</w:t>
            </w:r>
            <w:r w:rsidRPr="000C1F77">
              <w:rPr>
                <w:i/>
                <w:vertAlign w:val="subscript"/>
              </w:rPr>
              <w:t>w</w:t>
            </w:r>
            <w:r w:rsidRPr="000C1F77">
              <w:rPr>
                <w:i/>
              </w:rPr>
              <w:t>/H</w:t>
            </w:r>
            <w:r w:rsidRPr="000C1F77">
              <w:rPr>
                <w:i/>
                <w:vertAlign w:val="subscript"/>
              </w:rPr>
              <w:t>c</w:t>
            </w:r>
          </w:p>
          <w:p w14:paraId="4DE91AC0" w14:textId="77777777" w:rsidR="000D56F4" w:rsidRPr="000C1F77" w:rsidRDefault="000D56F4" w:rsidP="006F443E">
            <w:pPr>
              <w:ind w:firstLine="0"/>
            </w:pPr>
            <w:r w:rsidRPr="000C1F77">
              <w:t>Fluid Density</w:t>
            </w:r>
          </w:p>
        </w:tc>
      </w:tr>
    </w:tbl>
    <w:p w14:paraId="5027EA22" w14:textId="77777777" w:rsidR="0077517E" w:rsidRPr="000C1F77" w:rsidRDefault="0077517E" w:rsidP="0077517E">
      <w:pPr>
        <w:pStyle w:val="ac"/>
        <w:spacing w:after="120"/>
        <w:ind w:firstLine="0"/>
        <w:rPr>
          <w:b/>
          <w:sz w:val="24"/>
          <w:szCs w:val="24"/>
        </w:rPr>
      </w:pPr>
      <w:r w:rsidRPr="000C1F77">
        <w:rPr>
          <w:b/>
          <w:sz w:val="24"/>
          <w:szCs w:val="24"/>
        </w:rPr>
        <w:t>References</w:t>
      </w:r>
    </w:p>
    <w:p w14:paraId="264DEC67" w14:textId="77777777" w:rsidR="0077517E" w:rsidRPr="000C1F77" w:rsidRDefault="0077517E" w:rsidP="0077517E">
      <w:pPr>
        <w:pStyle w:val="a3"/>
        <w:numPr>
          <w:ilvl w:val="0"/>
          <w:numId w:val="0"/>
        </w:numPr>
        <w:wordWrap/>
        <w:snapToGrid w:val="0"/>
        <w:rPr>
          <w:rFonts w:eastAsia="Gulim"/>
          <w:color w:val="000000"/>
          <w:kern w:val="0"/>
        </w:rPr>
      </w:pPr>
      <w:r w:rsidRPr="000C1F77">
        <w:rPr>
          <w:rFonts w:eastAsia="Gulim"/>
          <w:color w:val="000000"/>
          <w:kern w:val="0"/>
        </w:rPr>
        <w:t>[1] Stazizar, A. J., 1985, “Investigation of Flow Phenomena in a transonic Fan Rotor Using Laser Anemometry,” ASME Journal of Engineering for Gas Turbines and Power, Vol. 107, No. 2, pp. 427-435</w:t>
      </w:r>
      <w:r w:rsidRPr="000C1F77">
        <w:rPr>
          <w:color w:val="000000"/>
        </w:rPr>
        <w:t>.</w:t>
      </w:r>
    </w:p>
    <w:p w14:paraId="1672F1EE" w14:textId="77777777" w:rsidR="0077517E" w:rsidRPr="000C1F77" w:rsidRDefault="0077517E" w:rsidP="0077517E">
      <w:pPr>
        <w:pStyle w:val="a3"/>
        <w:numPr>
          <w:ilvl w:val="0"/>
          <w:numId w:val="0"/>
        </w:numPr>
        <w:wordWrap/>
        <w:snapToGrid w:val="0"/>
        <w:rPr>
          <w:color w:val="000000"/>
        </w:rPr>
      </w:pPr>
      <w:r w:rsidRPr="000C1F77">
        <w:rPr>
          <w:color w:val="000000"/>
        </w:rPr>
        <w:t xml:space="preserve">[2] Myers, R. H. and Montgomery, D. C., 1995, Response Surface Methodology: Process and product optimization using designed experiments, John Wiley &amp; Sons, </w:t>
      </w:r>
      <w:smartTag w:uri="urn:schemas-microsoft-com:office:smarttags" w:element="place">
        <w:smartTag w:uri="urn:schemas-microsoft-com:office:smarttags" w:element="State">
          <w:r w:rsidRPr="000C1F77">
            <w:rPr>
              <w:color w:val="000000"/>
            </w:rPr>
            <w:t>New York</w:t>
          </w:r>
        </w:smartTag>
      </w:smartTag>
      <w:r w:rsidRPr="000C1F77">
        <w:rPr>
          <w:color w:val="000000"/>
        </w:rPr>
        <w:t xml:space="preserve">. </w:t>
      </w:r>
    </w:p>
    <w:p w14:paraId="52B7E803" w14:textId="77777777" w:rsidR="000F4627" w:rsidRPr="000C1F77" w:rsidRDefault="0077517E" w:rsidP="000F4627">
      <w:pPr>
        <w:pStyle w:val="a3"/>
        <w:numPr>
          <w:ilvl w:val="0"/>
          <w:numId w:val="0"/>
        </w:numPr>
        <w:wordWrap/>
        <w:snapToGrid w:val="0"/>
        <w:rPr>
          <w:color w:val="000000"/>
        </w:rPr>
      </w:pPr>
      <w:r w:rsidRPr="000C1F77">
        <w:rPr>
          <w:rFonts w:eastAsia="Gulim"/>
          <w:color w:val="000000"/>
          <w:kern w:val="0"/>
        </w:rPr>
        <w:t xml:space="preserve">[3] </w:t>
      </w:r>
      <w:r w:rsidRPr="000C1F77">
        <w:rPr>
          <w:color w:val="000000"/>
        </w:rPr>
        <w:t xml:space="preserve">Guinta, A. A., 1997, “Aircraft Multidisciplinary Design Optimization Using Design of Experimental Theory and Response Surface Modeling Methods,” Ph. D. Thesis, Department of Aerospace Engineering, Virginia Polytechnic Institute and State University, Blacksburg, VA. </w:t>
      </w:r>
    </w:p>
    <w:p w14:paraId="744CAFE6" w14:textId="77777777" w:rsidR="007D38D7" w:rsidRPr="000C1F77" w:rsidRDefault="007D38D7" w:rsidP="007D38D7">
      <w:pPr>
        <w:pStyle w:val="af5"/>
        <w:wordWrap/>
        <w:spacing w:after="0"/>
        <w:ind w:leftChars="0" w:left="0" w:firstLine="0"/>
        <w:rPr>
          <w:color w:val="000000"/>
        </w:rPr>
      </w:pPr>
      <w:r w:rsidRPr="000C1F77">
        <w:rPr>
          <w:rFonts w:eastAsia="Gulim"/>
          <w:color w:val="000000"/>
          <w:kern w:val="0"/>
        </w:rPr>
        <w:t>[</w:t>
      </w:r>
      <w:r w:rsidRPr="000C1F77">
        <w:rPr>
          <w:rFonts w:eastAsia="Gulim" w:hint="eastAsia"/>
          <w:color w:val="000000"/>
          <w:kern w:val="0"/>
        </w:rPr>
        <w:t>4</w:t>
      </w:r>
      <w:r w:rsidRPr="000C1F77">
        <w:rPr>
          <w:rFonts w:eastAsia="Gulim"/>
          <w:color w:val="000000"/>
          <w:kern w:val="0"/>
        </w:rPr>
        <w:t xml:space="preserve">] </w:t>
      </w:r>
      <w:r w:rsidRPr="000C1F77">
        <w:rPr>
          <w:color w:val="000000"/>
        </w:rPr>
        <w:t xml:space="preserve">Jameson, A., Schmidt, W., and Turkel, E., 1981, </w:t>
      </w:r>
      <w:r w:rsidRPr="000C1F77">
        <w:rPr>
          <w:rFonts w:eastAsia="Malgun Gothic"/>
          <w:color w:val="000000"/>
        </w:rPr>
        <w:t>“</w:t>
      </w:r>
      <w:r w:rsidRPr="000C1F77">
        <w:rPr>
          <w:color w:val="000000"/>
        </w:rPr>
        <w:t>Numerical Solutions of the Euler Equation by Finite Volume Methods Using Runge-Kutta Time Stepping Schemes,</w:t>
      </w:r>
      <w:r w:rsidRPr="000C1F77">
        <w:rPr>
          <w:rFonts w:eastAsia="Malgun Gothic"/>
          <w:color w:val="000000"/>
        </w:rPr>
        <w:t>”</w:t>
      </w:r>
      <w:r w:rsidRPr="000C1F77">
        <w:rPr>
          <w:color w:val="000000"/>
        </w:rPr>
        <w:t xml:space="preserve"> AIAA 81-1259.</w:t>
      </w:r>
    </w:p>
    <w:p w14:paraId="3D051193" w14:textId="77777777" w:rsidR="007D38D7" w:rsidRPr="000C1F77" w:rsidRDefault="007D38D7" w:rsidP="007D38D7">
      <w:pPr>
        <w:pStyle w:val="af5"/>
        <w:wordWrap/>
        <w:spacing w:after="0"/>
        <w:ind w:leftChars="0" w:left="0" w:firstLine="0"/>
        <w:rPr>
          <w:rFonts w:eastAsia="Malgun Gothic"/>
          <w:color w:val="000000"/>
        </w:rPr>
      </w:pPr>
      <w:r w:rsidRPr="000C1F77">
        <w:rPr>
          <w:rFonts w:eastAsia="Gulim"/>
          <w:color w:val="000000"/>
          <w:kern w:val="0"/>
        </w:rPr>
        <w:t>[</w:t>
      </w:r>
      <w:r w:rsidRPr="000C1F77">
        <w:rPr>
          <w:rFonts w:eastAsia="Gulim" w:hint="eastAsia"/>
          <w:color w:val="000000"/>
          <w:kern w:val="0"/>
        </w:rPr>
        <w:t>5</w:t>
      </w:r>
      <w:r w:rsidRPr="000C1F77">
        <w:rPr>
          <w:rFonts w:eastAsia="Gulim"/>
          <w:color w:val="000000"/>
          <w:kern w:val="0"/>
        </w:rPr>
        <w:t xml:space="preserve">] </w:t>
      </w:r>
      <w:smartTag w:uri="urn:schemas-microsoft-com:office:smarttags" w:element="City">
        <w:r w:rsidRPr="000C1F77">
          <w:rPr>
            <w:color w:val="000000"/>
          </w:rPr>
          <w:t>Denton</w:t>
        </w:r>
      </w:smartTag>
      <w:r w:rsidRPr="000C1F77">
        <w:rPr>
          <w:color w:val="000000"/>
        </w:rPr>
        <w:t>, J. D., Xu, L., 2002, “The Effects of Lean and Sweep on Transonic Fan Performance,” ASME T</w:t>
      </w:r>
      <w:r w:rsidRPr="000C1F77">
        <w:rPr>
          <w:rFonts w:hint="eastAsia"/>
          <w:color w:val="000000"/>
        </w:rPr>
        <w:t>urbo</w:t>
      </w:r>
      <w:r w:rsidRPr="000C1F77">
        <w:rPr>
          <w:color w:val="000000"/>
        </w:rPr>
        <w:t xml:space="preserve"> E</w:t>
      </w:r>
      <w:r w:rsidRPr="000C1F77">
        <w:rPr>
          <w:rFonts w:hint="eastAsia"/>
          <w:color w:val="000000"/>
        </w:rPr>
        <w:t>xpo</w:t>
      </w:r>
      <w:r w:rsidRPr="000C1F77">
        <w:rPr>
          <w:color w:val="000000"/>
        </w:rPr>
        <w:t>,</w:t>
      </w:r>
      <w:r w:rsidRPr="000C1F77">
        <w:rPr>
          <w:rFonts w:eastAsia="Malgun Gothic" w:hint="eastAsia"/>
          <w:color w:val="000000"/>
        </w:rPr>
        <w:t xml:space="preserve"> </w:t>
      </w:r>
      <w:smartTag w:uri="urn:schemas-microsoft-com:office:smarttags" w:element="place">
        <w:smartTag w:uri="urn:schemas-microsoft-com:office:smarttags" w:element="City">
          <w:r w:rsidRPr="000C1F77">
            <w:rPr>
              <w:rFonts w:eastAsia="Malgun Gothic" w:hint="eastAsia"/>
              <w:color w:val="000000"/>
            </w:rPr>
            <w:t>Amsterdam</w:t>
          </w:r>
        </w:smartTag>
        <w:r w:rsidRPr="000C1F77">
          <w:rPr>
            <w:rFonts w:eastAsia="Malgun Gothic" w:hint="eastAsia"/>
            <w:color w:val="000000"/>
          </w:rPr>
          <w:t xml:space="preserve">, </w:t>
        </w:r>
        <w:smartTag w:uri="urn:schemas-microsoft-com:office:smarttags" w:element="country-region">
          <w:r w:rsidRPr="000C1F77">
            <w:rPr>
              <w:rFonts w:eastAsia="Malgun Gothic" w:hint="eastAsia"/>
              <w:color w:val="000000"/>
            </w:rPr>
            <w:t>Netherlands</w:t>
          </w:r>
        </w:smartTag>
      </w:smartTag>
      <w:r w:rsidRPr="000C1F77">
        <w:rPr>
          <w:rFonts w:eastAsia="Malgun Gothic" w:hint="eastAsia"/>
          <w:color w:val="000000"/>
        </w:rPr>
        <w:t>,</w:t>
      </w:r>
      <w:r w:rsidRPr="000C1F77">
        <w:rPr>
          <w:color w:val="000000"/>
        </w:rPr>
        <w:t xml:space="preserve"> GT-2002-30327</w:t>
      </w:r>
      <w:r w:rsidRPr="000C1F77">
        <w:rPr>
          <w:rFonts w:eastAsia="Malgun Gothic" w:hint="eastAsia"/>
          <w:color w:val="000000"/>
        </w:rPr>
        <w:t>.</w:t>
      </w:r>
    </w:p>
    <w:p w14:paraId="06801A89" w14:textId="77777777" w:rsidR="007D38D7" w:rsidRPr="000C1F77" w:rsidRDefault="007D38D7" w:rsidP="007D38D7">
      <w:pPr>
        <w:pStyle w:val="af5"/>
        <w:wordWrap/>
        <w:spacing w:after="0"/>
        <w:ind w:leftChars="0" w:left="0" w:firstLine="0"/>
        <w:rPr>
          <w:rFonts w:eastAsia="ＭＳ 明朝"/>
          <w:lang w:eastAsia="ja-JP"/>
        </w:rPr>
      </w:pPr>
      <w:r w:rsidRPr="000C1F77">
        <w:rPr>
          <w:rFonts w:eastAsia="Gulim"/>
          <w:color w:val="000000"/>
          <w:kern w:val="0"/>
        </w:rPr>
        <w:t>[</w:t>
      </w:r>
      <w:r w:rsidRPr="000C1F77">
        <w:rPr>
          <w:rFonts w:eastAsia="Gulim" w:hint="eastAsia"/>
          <w:color w:val="000000"/>
          <w:kern w:val="0"/>
        </w:rPr>
        <w:t>6</w:t>
      </w:r>
      <w:r w:rsidRPr="000C1F77">
        <w:rPr>
          <w:rFonts w:eastAsia="Gulim"/>
          <w:color w:val="000000"/>
          <w:kern w:val="0"/>
        </w:rPr>
        <w:t xml:space="preserve">] T. Burns, </w:t>
      </w:r>
      <w:r w:rsidRPr="000C1F77">
        <w:rPr>
          <w:rFonts w:eastAsia="Gulim" w:hint="eastAsia"/>
          <w:color w:val="000000"/>
          <w:kern w:val="0"/>
        </w:rPr>
        <w:t xml:space="preserve">1995, </w:t>
      </w:r>
      <w:r w:rsidRPr="000C1F77">
        <w:rPr>
          <w:rFonts w:eastAsia="Gulim"/>
          <w:color w:val="000000"/>
          <w:kern w:val="0"/>
        </w:rPr>
        <w:t>US Patent No. 358498.</w:t>
      </w:r>
    </w:p>
    <w:sectPr w:rsidR="007D38D7" w:rsidRPr="000C1F77" w:rsidSect="004B6EC3">
      <w:footerReference w:type="even" r:id="rId15"/>
      <w:footerReference w:type="default" r:id="rId16"/>
      <w:pgSz w:w="11906" w:h="16838"/>
      <w:pgMar w:top="720" w:right="720" w:bottom="720" w:left="720"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FA735" w15:done="0"/>
  <w15:commentEx w15:paraId="6BFEA166" w15:done="0"/>
  <w15:commentEx w15:paraId="6C998C6B" w15:done="0"/>
  <w15:commentEx w15:paraId="3E09089A" w15:done="0"/>
  <w15:commentEx w15:paraId="1B25FD85" w15:done="0"/>
  <w15:commentEx w15:paraId="462A4EE8" w15:done="0"/>
  <w15:commentEx w15:paraId="205EBA81" w15:done="0"/>
  <w15:commentEx w15:paraId="667A3565" w15:done="0"/>
  <w15:commentEx w15:paraId="0BF46504" w15:done="0"/>
  <w15:commentEx w15:paraId="1316F8E1" w15:done="0"/>
  <w15:commentEx w15:paraId="5F8ACCB0" w15:done="0"/>
  <w15:commentEx w15:paraId="5B4C450D" w15:done="0"/>
  <w15:commentEx w15:paraId="481EAC93" w15:done="0"/>
  <w15:commentEx w15:paraId="02D947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B68B" w14:textId="77777777" w:rsidR="00D04EEA" w:rsidRDefault="00D04EEA" w:rsidP="006260D7">
      <w:r>
        <w:separator/>
      </w:r>
    </w:p>
  </w:endnote>
  <w:endnote w:type="continuationSeparator" w:id="0">
    <w:p w14:paraId="62D74724" w14:textId="77777777" w:rsidR="00D04EEA" w:rsidRDefault="00D04EEA" w:rsidP="0062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HYMyeongJo-Extra">
    <w:altName w:val="Arial Unicode MS"/>
    <w:charset w:val="81"/>
    <w:family w:val="roman"/>
    <w:pitch w:val="variable"/>
    <w:sig w:usb0="00000000" w:usb1="29D77CF9" w:usb2="00000010" w:usb3="00000000" w:csb0="0008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xpo M">
    <w:altName w:val="Arial Unicode MS"/>
    <w:charset w:val="81"/>
    <w:family w:val="roman"/>
    <w:pitch w:val="variable"/>
    <w:sig w:usb0="00000000" w:usb1="29D77CFB" w:usb2="00000010" w:usb3="00000000" w:csb0="0008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2A81" w14:textId="77777777" w:rsidR="00024D50" w:rsidRDefault="00E82CBE" w:rsidP="00CB590C">
    <w:pPr>
      <w:pStyle w:val="a8"/>
      <w:framePr w:wrap="around" w:vAnchor="text" w:hAnchor="margin" w:xAlign="right" w:y="1"/>
      <w:rPr>
        <w:rStyle w:val="afa"/>
      </w:rPr>
    </w:pPr>
    <w:r>
      <w:rPr>
        <w:rStyle w:val="afa"/>
      </w:rPr>
      <w:fldChar w:fldCharType="begin"/>
    </w:r>
    <w:r w:rsidR="00024D50">
      <w:rPr>
        <w:rStyle w:val="afa"/>
      </w:rPr>
      <w:instrText xml:space="preserve">PAGE  </w:instrText>
    </w:r>
    <w:r>
      <w:rPr>
        <w:rStyle w:val="afa"/>
      </w:rPr>
      <w:fldChar w:fldCharType="end"/>
    </w:r>
  </w:p>
  <w:p w14:paraId="3AA56BAF" w14:textId="77777777" w:rsidR="00024D50" w:rsidRDefault="00024D50" w:rsidP="00024D5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D3787" w14:textId="77777777" w:rsidR="00024D50" w:rsidRDefault="00E82CBE" w:rsidP="00024D50">
    <w:pPr>
      <w:pStyle w:val="a8"/>
      <w:framePr w:wrap="around" w:vAnchor="text" w:hAnchor="page" w:x="5721" w:y="769"/>
      <w:rPr>
        <w:rStyle w:val="afa"/>
      </w:rPr>
    </w:pPr>
    <w:r>
      <w:rPr>
        <w:rStyle w:val="afa"/>
      </w:rPr>
      <w:fldChar w:fldCharType="begin"/>
    </w:r>
    <w:r w:rsidR="00024D50">
      <w:rPr>
        <w:rStyle w:val="afa"/>
      </w:rPr>
      <w:instrText xml:space="preserve">PAGE  </w:instrText>
    </w:r>
    <w:r>
      <w:rPr>
        <w:rStyle w:val="afa"/>
      </w:rPr>
      <w:fldChar w:fldCharType="separate"/>
    </w:r>
    <w:r w:rsidR="00D04EEA">
      <w:rPr>
        <w:rStyle w:val="afa"/>
        <w:noProof/>
      </w:rPr>
      <w:t>1</w:t>
    </w:r>
    <w:r>
      <w:rPr>
        <w:rStyle w:val="afa"/>
      </w:rPr>
      <w:fldChar w:fldCharType="end"/>
    </w:r>
  </w:p>
  <w:p w14:paraId="32D811AE" w14:textId="77777777" w:rsidR="00024D50" w:rsidRDefault="00024D50" w:rsidP="00024D50">
    <w:pPr>
      <w:pStyle w:val="a8"/>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66205" w14:textId="77777777" w:rsidR="00D04EEA" w:rsidRDefault="00D04EEA" w:rsidP="006260D7">
      <w:r>
        <w:separator/>
      </w:r>
    </w:p>
  </w:footnote>
  <w:footnote w:type="continuationSeparator" w:id="0">
    <w:p w14:paraId="727F87A8" w14:textId="77777777" w:rsidR="00D04EEA" w:rsidRDefault="00D04EEA" w:rsidP="0062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750"/>
    <w:multiLevelType w:val="hybridMultilevel"/>
    <w:tmpl w:val="C28C007E"/>
    <w:lvl w:ilvl="0" w:tplc="98F80EE4">
      <w:start w:val="1"/>
      <w:numFmt w:val="decimal"/>
      <w:suff w:val="space"/>
      <w:lvlText w:val="%1."/>
      <w:lvlJc w:val="left"/>
      <w:pPr>
        <w:ind w:left="0" w:firstLine="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A1C0B70"/>
    <w:multiLevelType w:val="singleLevel"/>
    <w:tmpl w:val="07327C92"/>
    <w:lvl w:ilvl="0">
      <w:start w:val="1"/>
      <w:numFmt w:val="none"/>
      <w:pStyle w:val="a"/>
      <w:lvlText w:val="%1Key Words :"/>
      <w:lvlJc w:val="left"/>
      <w:pPr>
        <w:tabs>
          <w:tab w:val="num" w:pos="1874"/>
        </w:tabs>
        <w:ind w:left="1874" w:hanging="1474"/>
      </w:pPr>
      <w:rPr>
        <w:rFonts w:ascii="Times New Roman" w:hAnsi="Times New Roman" w:hint="default"/>
        <w:b/>
        <w:i w:val="0"/>
        <w:sz w:val="20"/>
      </w:rPr>
    </w:lvl>
  </w:abstractNum>
  <w:abstractNum w:abstractNumId="2">
    <w:nsid w:val="52CF25B2"/>
    <w:multiLevelType w:val="multilevel"/>
    <w:tmpl w:val="DA3E002A"/>
    <w:lvl w:ilvl="0">
      <w:start w:val="1"/>
      <w:numFmt w:val="decimal"/>
      <w:pStyle w:val="a0"/>
      <w:lvlText w:val="%1."/>
      <w:lvlJc w:val="left"/>
      <w:pPr>
        <w:tabs>
          <w:tab w:val="num" w:pos="425"/>
        </w:tabs>
        <w:ind w:left="425" w:hanging="425"/>
      </w:pPr>
      <w:rPr>
        <w:rFonts w:ascii="Times New Roman" w:hAnsi="Times New Roman" w:hint="default"/>
      </w:rPr>
    </w:lvl>
    <w:lvl w:ilvl="1">
      <w:start w:val="1"/>
      <w:numFmt w:val="decimal"/>
      <w:pStyle w:val="a1"/>
      <w:lvlText w:val="%1.%2"/>
      <w:lvlJc w:val="left"/>
      <w:pPr>
        <w:tabs>
          <w:tab w:val="num" w:pos="567"/>
        </w:tabs>
        <w:ind w:left="567" w:hanging="567"/>
      </w:pPr>
      <w:rPr>
        <w:rFonts w:ascii="Times New Roman" w:hAnsi="Times New Roman" w:hint="default"/>
      </w:rPr>
    </w:lvl>
    <w:lvl w:ilvl="2">
      <w:start w:val="1"/>
      <w:numFmt w:val="decimal"/>
      <w:pStyle w:val="a2"/>
      <w:lvlText w:val="%1.%2.%3"/>
      <w:lvlJc w:val="left"/>
      <w:pPr>
        <w:tabs>
          <w:tab w:val="num" w:pos="720"/>
        </w:tabs>
        <w:ind w:left="340" w:hanging="340"/>
      </w:pPr>
      <w:rPr>
        <w:rFonts w:ascii="Times New Roman" w:hAnsi="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C7D395D"/>
    <w:multiLevelType w:val="singleLevel"/>
    <w:tmpl w:val="8C3C85F2"/>
    <w:lvl w:ilvl="0">
      <w:start w:val="1"/>
      <w:numFmt w:val="decimal"/>
      <w:pStyle w:val="a3"/>
      <w:lvlText w:val="(%1)"/>
      <w:lvlJc w:val="left"/>
      <w:pPr>
        <w:tabs>
          <w:tab w:val="num" w:pos="360"/>
        </w:tabs>
        <w:ind w:left="170" w:hanging="170"/>
      </w:pPr>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ato">
    <w15:presenceInfo w15:providerId="None" w15:userId="ck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C3"/>
    <w:rsid w:val="00016C57"/>
    <w:rsid w:val="00022F09"/>
    <w:rsid w:val="00024439"/>
    <w:rsid w:val="00024D50"/>
    <w:rsid w:val="0007434B"/>
    <w:rsid w:val="000920BC"/>
    <w:rsid w:val="000920F8"/>
    <w:rsid w:val="00093813"/>
    <w:rsid w:val="000A2678"/>
    <w:rsid w:val="000C1F77"/>
    <w:rsid w:val="000D56F4"/>
    <w:rsid w:val="000F4627"/>
    <w:rsid w:val="000F5456"/>
    <w:rsid w:val="00123005"/>
    <w:rsid w:val="00142DF2"/>
    <w:rsid w:val="0014403A"/>
    <w:rsid w:val="00161451"/>
    <w:rsid w:val="001C3462"/>
    <w:rsid w:val="001F6D92"/>
    <w:rsid w:val="001F6DBB"/>
    <w:rsid w:val="00210B63"/>
    <w:rsid w:val="00220AA7"/>
    <w:rsid w:val="00240C0D"/>
    <w:rsid w:val="00246910"/>
    <w:rsid w:val="0027228C"/>
    <w:rsid w:val="002A01C7"/>
    <w:rsid w:val="002B7F84"/>
    <w:rsid w:val="002D05C9"/>
    <w:rsid w:val="002D276D"/>
    <w:rsid w:val="002D7C85"/>
    <w:rsid w:val="002F2A1F"/>
    <w:rsid w:val="00304EAE"/>
    <w:rsid w:val="00325B46"/>
    <w:rsid w:val="00331677"/>
    <w:rsid w:val="00341415"/>
    <w:rsid w:val="00345BBF"/>
    <w:rsid w:val="0035730D"/>
    <w:rsid w:val="00382379"/>
    <w:rsid w:val="00384BC0"/>
    <w:rsid w:val="003859CB"/>
    <w:rsid w:val="003A6146"/>
    <w:rsid w:val="003D0621"/>
    <w:rsid w:val="003F47D6"/>
    <w:rsid w:val="003F495F"/>
    <w:rsid w:val="00411E31"/>
    <w:rsid w:val="00432D6A"/>
    <w:rsid w:val="004405B8"/>
    <w:rsid w:val="00475A87"/>
    <w:rsid w:val="0047778D"/>
    <w:rsid w:val="0049724B"/>
    <w:rsid w:val="00497419"/>
    <w:rsid w:val="004A465C"/>
    <w:rsid w:val="004B06AC"/>
    <w:rsid w:val="004B6EC3"/>
    <w:rsid w:val="004F02DE"/>
    <w:rsid w:val="004F4D67"/>
    <w:rsid w:val="00596400"/>
    <w:rsid w:val="005968AA"/>
    <w:rsid w:val="00597EDB"/>
    <w:rsid w:val="005A3E0F"/>
    <w:rsid w:val="005B256B"/>
    <w:rsid w:val="005B4D81"/>
    <w:rsid w:val="005C5560"/>
    <w:rsid w:val="005E2BFB"/>
    <w:rsid w:val="00602720"/>
    <w:rsid w:val="00603D6F"/>
    <w:rsid w:val="0061763D"/>
    <w:rsid w:val="006260D7"/>
    <w:rsid w:val="00635C91"/>
    <w:rsid w:val="00652446"/>
    <w:rsid w:val="00654107"/>
    <w:rsid w:val="00663D1E"/>
    <w:rsid w:val="006A5D63"/>
    <w:rsid w:val="006A7A36"/>
    <w:rsid w:val="006B5D33"/>
    <w:rsid w:val="006F443E"/>
    <w:rsid w:val="007045DC"/>
    <w:rsid w:val="007078B8"/>
    <w:rsid w:val="00711B66"/>
    <w:rsid w:val="0073003A"/>
    <w:rsid w:val="00745748"/>
    <w:rsid w:val="007631E0"/>
    <w:rsid w:val="0077517E"/>
    <w:rsid w:val="00782318"/>
    <w:rsid w:val="007A638D"/>
    <w:rsid w:val="007D38D7"/>
    <w:rsid w:val="007D3B1F"/>
    <w:rsid w:val="007F0A0B"/>
    <w:rsid w:val="007F5B94"/>
    <w:rsid w:val="00805F0F"/>
    <w:rsid w:val="0085514F"/>
    <w:rsid w:val="008D67C8"/>
    <w:rsid w:val="00907AF3"/>
    <w:rsid w:val="00912A9D"/>
    <w:rsid w:val="009221B7"/>
    <w:rsid w:val="009240C3"/>
    <w:rsid w:val="00941A8B"/>
    <w:rsid w:val="00993653"/>
    <w:rsid w:val="009F35B3"/>
    <w:rsid w:val="00A74CD8"/>
    <w:rsid w:val="00B12763"/>
    <w:rsid w:val="00B46602"/>
    <w:rsid w:val="00B535AC"/>
    <w:rsid w:val="00B62985"/>
    <w:rsid w:val="00B6555D"/>
    <w:rsid w:val="00B776C6"/>
    <w:rsid w:val="00B81B04"/>
    <w:rsid w:val="00BD1B5F"/>
    <w:rsid w:val="00BF0099"/>
    <w:rsid w:val="00BF120F"/>
    <w:rsid w:val="00C0438A"/>
    <w:rsid w:val="00C07210"/>
    <w:rsid w:val="00C20EBD"/>
    <w:rsid w:val="00C76960"/>
    <w:rsid w:val="00C82BE0"/>
    <w:rsid w:val="00C82CD9"/>
    <w:rsid w:val="00C91C03"/>
    <w:rsid w:val="00CA5AD0"/>
    <w:rsid w:val="00CB115C"/>
    <w:rsid w:val="00CB590C"/>
    <w:rsid w:val="00CB79E4"/>
    <w:rsid w:val="00CC7A92"/>
    <w:rsid w:val="00CD7D7E"/>
    <w:rsid w:val="00CE56AD"/>
    <w:rsid w:val="00D04EEA"/>
    <w:rsid w:val="00D10465"/>
    <w:rsid w:val="00D1438A"/>
    <w:rsid w:val="00D267F2"/>
    <w:rsid w:val="00D42AEF"/>
    <w:rsid w:val="00D67993"/>
    <w:rsid w:val="00D67A8B"/>
    <w:rsid w:val="00D82DD3"/>
    <w:rsid w:val="00D87CF1"/>
    <w:rsid w:val="00DA0FC7"/>
    <w:rsid w:val="00DD5B42"/>
    <w:rsid w:val="00DD63BB"/>
    <w:rsid w:val="00DF1346"/>
    <w:rsid w:val="00DF17C7"/>
    <w:rsid w:val="00E137CD"/>
    <w:rsid w:val="00E61C98"/>
    <w:rsid w:val="00E82CBE"/>
    <w:rsid w:val="00E94DFC"/>
    <w:rsid w:val="00EB7409"/>
    <w:rsid w:val="00ED3498"/>
    <w:rsid w:val="00ED5EAA"/>
    <w:rsid w:val="00EF366F"/>
    <w:rsid w:val="00F00C46"/>
    <w:rsid w:val="00F040C2"/>
    <w:rsid w:val="00F233A0"/>
    <w:rsid w:val="00F24B07"/>
    <w:rsid w:val="00F315F8"/>
    <w:rsid w:val="00F41EFD"/>
    <w:rsid w:val="00FA1ABB"/>
    <w:rsid w:val="00FE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4:docId w14:val="7D29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B6EC3"/>
    <w:pPr>
      <w:widowControl w:val="0"/>
      <w:wordWrap w:val="0"/>
      <w:ind w:firstLine="284"/>
      <w:jc w:val="both"/>
    </w:pPr>
    <w:rPr>
      <w:rFonts w:ascii="Times New Roman" w:eastAsia="BatangChe" w:hAnsi="Times New Roman"/>
      <w:kern w:val="2"/>
      <w:lang w:eastAsia="ko-KR"/>
    </w:rPr>
  </w:style>
  <w:style w:type="paragraph" w:styleId="1">
    <w:name w:val="heading 1"/>
    <w:basedOn w:val="a4"/>
    <w:next w:val="a4"/>
    <w:link w:val="10"/>
    <w:uiPriority w:val="9"/>
    <w:qFormat/>
    <w:rsid w:val="004B6EC3"/>
    <w:pPr>
      <w:keepNext/>
      <w:outlineLvl w:val="0"/>
    </w:pPr>
    <w:rPr>
      <w:rFonts w:ascii="Malgun Gothic" w:eastAsia="Malgun Gothic" w:hAnsi="Malgun Gothic"/>
      <w:sz w:val="28"/>
      <w:szCs w:val="28"/>
    </w:rPr>
  </w:style>
  <w:style w:type="paragraph" w:styleId="3">
    <w:name w:val="heading 3"/>
    <w:basedOn w:val="a4"/>
    <w:next w:val="a4"/>
    <w:link w:val="30"/>
    <w:uiPriority w:val="9"/>
    <w:qFormat/>
    <w:rsid w:val="004B6EC3"/>
    <w:pPr>
      <w:keepNext/>
      <w:ind w:leftChars="300" w:left="300" w:hangingChars="200" w:hanging="2000"/>
      <w:outlineLvl w:val="2"/>
    </w:pPr>
    <w:rPr>
      <w:rFonts w:ascii="Malgun Gothic" w:eastAsia="Malgun Gothic" w:hAnsi="Malgun Gothic"/>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rsid w:val="004B6EC3"/>
    <w:pPr>
      <w:tabs>
        <w:tab w:val="center" w:pos="4252"/>
        <w:tab w:val="right" w:pos="8504"/>
      </w:tabs>
      <w:snapToGrid w:val="0"/>
    </w:pPr>
  </w:style>
  <w:style w:type="character" w:customStyle="1" w:styleId="a9">
    <w:name w:val="フッター (文字)"/>
    <w:link w:val="a8"/>
    <w:rsid w:val="004B6EC3"/>
    <w:rPr>
      <w:rFonts w:ascii="Times New Roman" w:eastAsia="BatangChe" w:hAnsi="Times New Roman" w:cs="Times New Roman"/>
      <w:szCs w:val="20"/>
    </w:rPr>
  </w:style>
  <w:style w:type="paragraph" w:customStyle="1" w:styleId="Abstract">
    <w:name w:val="Abstract(제목)"/>
    <w:basedOn w:val="a4"/>
    <w:next w:val="a4"/>
    <w:rsid w:val="004B6EC3"/>
    <w:pPr>
      <w:spacing w:before="360" w:after="360"/>
      <w:jc w:val="center"/>
    </w:pPr>
    <w:rPr>
      <w:b/>
      <w:sz w:val="22"/>
    </w:rPr>
  </w:style>
  <w:style w:type="paragraph" w:customStyle="1" w:styleId="aa">
    <w:name w:val="저자 이름"/>
    <w:basedOn w:val="a4"/>
    <w:next w:val="a4"/>
    <w:rsid w:val="004B6EC3"/>
    <w:pPr>
      <w:ind w:firstLine="0"/>
      <w:jc w:val="center"/>
    </w:pPr>
    <w:rPr>
      <w:rFonts w:eastAsia="DotumChe"/>
      <w:sz w:val="24"/>
    </w:rPr>
  </w:style>
  <w:style w:type="paragraph" w:customStyle="1" w:styleId="ab">
    <w:name w:val="논문 제목"/>
    <w:basedOn w:val="a4"/>
    <w:next w:val="a4"/>
    <w:rsid w:val="004B6EC3"/>
    <w:pPr>
      <w:ind w:firstLine="0"/>
      <w:jc w:val="center"/>
    </w:pPr>
    <w:rPr>
      <w:rFonts w:eastAsia="HYMyeongJo-Extra"/>
      <w:sz w:val="32"/>
    </w:rPr>
  </w:style>
  <w:style w:type="paragraph" w:customStyle="1" w:styleId="Abstract0">
    <w:name w:val="Abstract(내용)"/>
    <w:basedOn w:val="a4"/>
    <w:next w:val="a4"/>
    <w:rsid w:val="004B6EC3"/>
    <w:pPr>
      <w:spacing w:after="360" w:line="288" w:lineRule="auto"/>
      <w:ind w:left="397" w:right="397"/>
    </w:pPr>
  </w:style>
  <w:style w:type="paragraph" w:customStyle="1" w:styleId="a">
    <w:name w:val="키워드 항목"/>
    <w:basedOn w:val="a4"/>
    <w:next w:val="a4"/>
    <w:rsid w:val="004B6EC3"/>
    <w:pPr>
      <w:numPr>
        <w:numId w:val="1"/>
      </w:numPr>
      <w:spacing w:before="360"/>
      <w:jc w:val="left"/>
    </w:pPr>
    <w:rPr>
      <w:sz w:val="22"/>
    </w:rPr>
  </w:style>
  <w:style w:type="paragraph" w:customStyle="1" w:styleId="ac">
    <w:name w:val="기호설명"/>
    <w:basedOn w:val="a4"/>
    <w:next w:val="a4"/>
    <w:rsid w:val="004B6EC3"/>
    <w:pPr>
      <w:spacing w:before="240"/>
      <w:jc w:val="center"/>
    </w:pPr>
    <w:rPr>
      <w:rFonts w:eastAsia="DotumChe"/>
    </w:rPr>
  </w:style>
  <w:style w:type="paragraph" w:customStyle="1" w:styleId="a0">
    <w:name w:val="논문의 각 장"/>
    <w:basedOn w:val="1"/>
    <w:next w:val="a1"/>
    <w:rsid w:val="004B6EC3"/>
    <w:pPr>
      <w:numPr>
        <w:numId w:val="3"/>
      </w:numPr>
      <w:spacing w:before="240" w:after="120" w:line="360" w:lineRule="auto"/>
      <w:jc w:val="center"/>
    </w:pPr>
    <w:rPr>
      <w:rFonts w:ascii="Arial" w:eastAsia="DotumChe" w:hAnsi="Arial"/>
      <w:sz w:val="24"/>
      <w:szCs w:val="20"/>
    </w:rPr>
  </w:style>
  <w:style w:type="paragraph" w:customStyle="1" w:styleId="a1">
    <w:name w:val="본문 단락:논문용"/>
    <w:basedOn w:val="ad"/>
    <w:rsid w:val="004B6EC3"/>
    <w:pPr>
      <w:numPr>
        <w:ilvl w:val="1"/>
        <w:numId w:val="3"/>
      </w:numPr>
      <w:snapToGrid w:val="0"/>
      <w:spacing w:after="0" w:line="264" w:lineRule="auto"/>
      <w:ind w:firstLineChars="0" w:firstLine="0"/>
    </w:pPr>
  </w:style>
  <w:style w:type="paragraph" w:customStyle="1" w:styleId="a2">
    <w:name w:val="논문의 각 항"/>
    <w:basedOn w:val="3"/>
    <w:next w:val="a1"/>
    <w:rsid w:val="004B6EC3"/>
    <w:pPr>
      <w:numPr>
        <w:ilvl w:val="2"/>
        <w:numId w:val="3"/>
      </w:numPr>
      <w:spacing w:before="120"/>
      <w:ind w:leftChars="0" w:left="0" w:firstLineChars="0" w:firstLine="0"/>
      <w:jc w:val="left"/>
    </w:pPr>
    <w:rPr>
      <w:rFonts w:ascii="Arial" w:eastAsia="DotumChe" w:hAnsi="Arial"/>
    </w:rPr>
  </w:style>
  <w:style w:type="character" w:styleId="ae">
    <w:name w:val="Hyperlink"/>
    <w:uiPriority w:val="99"/>
    <w:unhideWhenUsed/>
    <w:rsid w:val="004B6EC3"/>
    <w:rPr>
      <w:color w:val="0000FF"/>
      <w:u w:val="single"/>
    </w:rPr>
  </w:style>
  <w:style w:type="paragraph" w:styleId="af">
    <w:name w:val="caption"/>
    <w:basedOn w:val="a4"/>
    <w:next w:val="a4"/>
    <w:qFormat/>
    <w:rsid w:val="004B6EC3"/>
    <w:rPr>
      <w:b/>
      <w:bCs/>
    </w:rPr>
  </w:style>
  <w:style w:type="paragraph" w:styleId="Web">
    <w:name w:val="Normal (Web)"/>
    <w:aliases w:val="일반 (웹) Char"/>
    <w:basedOn w:val="a4"/>
    <w:link w:val="Web0"/>
    <w:rsid w:val="004B6EC3"/>
    <w:pPr>
      <w:widowControl/>
      <w:wordWrap/>
      <w:spacing w:before="100" w:beforeAutospacing="1" w:after="100" w:afterAutospacing="1"/>
      <w:ind w:firstLine="0"/>
      <w:jc w:val="left"/>
    </w:pPr>
    <w:rPr>
      <w:rFonts w:ascii="Gulim" w:eastAsia="Gulim" w:hAnsi="Gulim" w:cs="Gulim"/>
      <w:kern w:val="0"/>
      <w:sz w:val="24"/>
      <w:szCs w:val="24"/>
    </w:rPr>
  </w:style>
  <w:style w:type="character" w:customStyle="1" w:styleId="Web0">
    <w:name w:val="標準 (Web) (文字)"/>
    <w:aliases w:val="일반 (웹) Char (文字)"/>
    <w:link w:val="Web"/>
    <w:rsid w:val="004B6EC3"/>
    <w:rPr>
      <w:rFonts w:ascii="Gulim" w:eastAsia="Gulim" w:hAnsi="Gulim" w:cs="Gulim"/>
      <w:kern w:val="0"/>
      <w:sz w:val="24"/>
      <w:szCs w:val="24"/>
    </w:rPr>
  </w:style>
  <w:style w:type="character" w:customStyle="1" w:styleId="10">
    <w:name w:val="見出し 1 (文字)"/>
    <w:link w:val="1"/>
    <w:uiPriority w:val="9"/>
    <w:rsid w:val="004B6EC3"/>
    <w:rPr>
      <w:rFonts w:ascii="Malgun Gothic" w:eastAsia="Malgun Gothic" w:hAnsi="Malgun Gothic" w:cs="Times New Roman"/>
      <w:sz w:val="28"/>
      <w:szCs w:val="28"/>
    </w:rPr>
  </w:style>
  <w:style w:type="paragraph" w:styleId="af0">
    <w:name w:val="Body Text"/>
    <w:basedOn w:val="a4"/>
    <w:link w:val="af1"/>
    <w:uiPriority w:val="99"/>
    <w:semiHidden/>
    <w:unhideWhenUsed/>
    <w:rsid w:val="004B6EC3"/>
    <w:pPr>
      <w:spacing w:after="180"/>
    </w:pPr>
  </w:style>
  <w:style w:type="character" w:customStyle="1" w:styleId="af1">
    <w:name w:val="本文 (文字)"/>
    <w:link w:val="af0"/>
    <w:uiPriority w:val="99"/>
    <w:semiHidden/>
    <w:rsid w:val="004B6EC3"/>
    <w:rPr>
      <w:rFonts w:ascii="Times New Roman" w:eastAsia="BatangChe" w:hAnsi="Times New Roman" w:cs="Times New Roman"/>
      <w:szCs w:val="20"/>
    </w:rPr>
  </w:style>
  <w:style w:type="paragraph" w:styleId="ad">
    <w:name w:val="Body Text First Indent"/>
    <w:basedOn w:val="af0"/>
    <w:link w:val="af2"/>
    <w:uiPriority w:val="99"/>
    <w:semiHidden/>
    <w:unhideWhenUsed/>
    <w:rsid w:val="004B6EC3"/>
    <w:pPr>
      <w:ind w:firstLineChars="100" w:firstLine="210"/>
    </w:pPr>
  </w:style>
  <w:style w:type="character" w:customStyle="1" w:styleId="af2">
    <w:name w:val="本文字下げ (文字)"/>
    <w:basedOn w:val="af1"/>
    <w:link w:val="ad"/>
    <w:uiPriority w:val="99"/>
    <w:semiHidden/>
    <w:rsid w:val="004B6EC3"/>
    <w:rPr>
      <w:rFonts w:ascii="Times New Roman" w:eastAsia="BatangChe" w:hAnsi="Times New Roman" w:cs="Times New Roman"/>
      <w:szCs w:val="20"/>
    </w:rPr>
  </w:style>
  <w:style w:type="character" w:customStyle="1" w:styleId="30">
    <w:name w:val="見出し 3 (文字)"/>
    <w:link w:val="3"/>
    <w:uiPriority w:val="9"/>
    <w:semiHidden/>
    <w:rsid w:val="004B6EC3"/>
    <w:rPr>
      <w:rFonts w:ascii="Malgun Gothic" w:eastAsia="Malgun Gothic" w:hAnsi="Malgun Gothic" w:cs="Times New Roman"/>
      <w:szCs w:val="20"/>
    </w:rPr>
  </w:style>
  <w:style w:type="paragraph" w:styleId="af3">
    <w:name w:val="Balloon Text"/>
    <w:basedOn w:val="a4"/>
    <w:link w:val="af4"/>
    <w:uiPriority w:val="99"/>
    <w:semiHidden/>
    <w:unhideWhenUsed/>
    <w:rsid w:val="004B6EC3"/>
    <w:rPr>
      <w:rFonts w:ascii="Malgun Gothic" w:eastAsia="Malgun Gothic" w:hAnsi="Malgun Gothic"/>
      <w:sz w:val="18"/>
      <w:szCs w:val="18"/>
    </w:rPr>
  </w:style>
  <w:style w:type="character" w:customStyle="1" w:styleId="af4">
    <w:name w:val="吹き出し (文字)"/>
    <w:link w:val="af3"/>
    <w:uiPriority w:val="99"/>
    <w:semiHidden/>
    <w:rsid w:val="004B6EC3"/>
    <w:rPr>
      <w:rFonts w:ascii="Malgun Gothic" w:eastAsia="Malgun Gothic" w:hAnsi="Malgun Gothic" w:cs="Times New Roman"/>
      <w:sz w:val="18"/>
      <w:szCs w:val="18"/>
    </w:rPr>
  </w:style>
  <w:style w:type="paragraph" w:customStyle="1" w:styleId="a3">
    <w:name w:val="참고문헌(내용)"/>
    <w:basedOn w:val="a4"/>
    <w:rsid w:val="0077517E"/>
    <w:pPr>
      <w:numPr>
        <w:numId w:val="4"/>
      </w:numPr>
    </w:pPr>
  </w:style>
  <w:style w:type="paragraph" w:styleId="af5">
    <w:name w:val="Body Text Indent"/>
    <w:basedOn w:val="a4"/>
    <w:link w:val="af6"/>
    <w:rsid w:val="0077517E"/>
    <w:pPr>
      <w:spacing w:after="180"/>
      <w:ind w:leftChars="400" w:left="851"/>
    </w:pPr>
  </w:style>
  <w:style w:type="character" w:customStyle="1" w:styleId="af6">
    <w:name w:val="本文インデント (文字)"/>
    <w:link w:val="af5"/>
    <w:rsid w:val="0077517E"/>
    <w:rPr>
      <w:rFonts w:ascii="Times New Roman" w:eastAsia="BatangChe" w:hAnsi="Times New Roman" w:cs="Times New Roman"/>
      <w:szCs w:val="20"/>
    </w:rPr>
  </w:style>
  <w:style w:type="table" w:styleId="af7">
    <w:name w:val="Table Grid"/>
    <w:basedOn w:val="a6"/>
    <w:uiPriority w:val="59"/>
    <w:rsid w:val="007F0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4"/>
    <w:link w:val="af9"/>
    <w:uiPriority w:val="99"/>
    <w:unhideWhenUsed/>
    <w:rsid w:val="006260D7"/>
    <w:pPr>
      <w:tabs>
        <w:tab w:val="center" w:pos="4513"/>
        <w:tab w:val="right" w:pos="9026"/>
      </w:tabs>
      <w:snapToGrid w:val="0"/>
    </w:pPr>
  </w:style>
  <w:style w:type="character" w:customStyle="1" w:styleId="af9">
    <w:name w:val="ヘッダー (文字)"/>
    <w:link w:val="af8"/>
    <w:uiPriority w:val="99"/>
    <w:rsid w:val="006260D7"/>
    <w:rPr>
      <w:rFonts w:ascii="Times New Roman" w:eastAsia="BatangChe" w:hAnsi="Times New Roman"/>
      <w:kern w:val="2"/>
    </w:rPr>
  </w:style>
  <w:style w:type="character" w:styleId="afa">
    <w:name w:val="page number"/>
    <w:basedOn w:val="a5"/>
    <w:rsid w:val="00024D50"/>
  </w:style>
  <w:style w:type="character" w:styleId="afb">
    <w:name w:val="annotation reference"/>
    <w:basedOn w:val="a5"/>
    <w:uiPriority w:val="99"/>
    <w:semiHidden/>
    <w:unhideWhenUsed/>
    <w:rsid w:val="00F24B07"/>
    <w:rPr>
      <w:sz w:val="18"/>
      <w:szCs w:val="18"/>
    </w:rPr>
  </w:style>
  <w:style w:type="paragraph" w:styleId="afc">
    <w:name w:val="annotation text"/>
    <w:basedOn w:val="a4"/>
    <w:link w:val="afd"/>
    <w:uiPriority w:val="99"/>
    <w:semiHidden/>
    <w:unhideWhenUsed/>
    <w:rsid w:val="00F24B07"/>
    <w:pPr>
      <w:jc w:val="left"/>
    </w:pPr>
  </w:style>
  <w:style w:type="character" w:customStyle="1" w:styleId="afd">
    <w:name w:val="コメント文字列 (文字)"/>
    <w:basedOn w:val="a5"/>
    <w:link w:val="afc"/>
    <w:uiPriority w:val="99"/>
    <w:semiHidden/>
    <w:rsid w:val="00F24B07"/>
    <w:rPr>
      <w:rFonts w:ascii="Times New Roman" w:eastAsia="BatangChe" w:hAnsi="Times New Roman"/>
      <w:kern w:val="2"/>
      <w:lang w:eastAsia="ko-KR"/>
    </w:rPr>
  </w:style>
  <w:style w:type="paragraph" w:styleId="afe">
    <w:name w:val="annotation subject"/>
    <w:basedOn w:val="afc"/>
    <w:next w:val="afc"/>
    <w:link w:val="aff"/>
    <w:uiPriority w:val="99"/>
    <w:semiHidden/>
    <w:unhideWhenUsed/>
    <w:rsid w:val="00F24B07"/>
    <w:rPr>
      <w:b/>
      <w:bCs/>
    </w:rPr>
  </w:style>
  <w:style w:type="character" w:customStyle="1" w:styleId="aff">
    <w:name w:val="コメント内容 (文字)"/>
    <w:basedOn w:val="afd"/>
    <w:link w:val="afe"/>
    <w:uiPriority w:val="99"/>
    <w:semiHidden/>
    <w:rsid w:val="00F24B07"/>
    <w:rPr>
      <w:rFonts w:ascii="Times New Roman" w:eastAsia="BatangChe" w:hAnsi="Times New Roman"/>
      <w:b/>
      <w:bCs/>
      <w:kern w:val="2"/>
      <w:lang w:eastAsia="ko-KR"/>
    </w:rPr>
  </w:style>
  <w:style w:type="paragraph" w:styleId="aff0">
    <w:name w:val="List Paragraph"/>
    <w:basedOn w:val="a4"/>
    <w:uiPriority w:val="34"/>
    <w:qFormat/>
    <w:rsid w:val="00F315F8"/>
    <w:pPr>
      <w:ind w:leftChars="400" w:left="840"/>
    </w:pPr>
  </w:style>
  <w:style w:type="paragraph" w:styleId="aff1">
    <w:name w:val="Revision"/>
    <w:hidden/>
    <w:uiPriority w:val="99"/>
    <w:semiHidden/>
    <w:rsid w:val="000C1F77"/>
    <w:rPr>
      <w:rFonts w:ascii="Times New Roman" w:eastAsia="BatangChe" w:hAnsi="Times New Roman"/>
      <w:kern w:val="2"/>
      <w:lang w:eastAsia="ko-KR"/>
    </w:rPr>
  </w:style>
  <w:style w:type="character" w:styleId="aff2">
    <w:name w:val="FollowedHyperlink"/>
    <w:basedOn w:val="a5"/>
    <w:uiPriority w:val="99"/>
    <w:semiHidden/>
    <w:unhideWhenUsed/>
    <w:rsid w:val="000C1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B6EC3"/>
    <w:pPr>
      <w:widowControl w:val="0"/>
      <w:wordWrap w:val="0"/>
      <w:ind w:firstLine="284"/>
      <w:jc w:val="both"/>
    </w:pPr>
    <w:rPr>
      <w:rFonts w:ascii="Times New Roman" w:eastAsia="BatangChe" w:hAnsi="Times New Roman"/>
      <w:kern w:val="2"/>
      <w:lang w:eastAsia="ko-KR"/>
    </w:rPr>
  </w:style>
  <w:style w:type="paragraph" w:styleId="1">
    <w:name w:val="heading 1"/>
    <w:basedOn w:val="a4"/>
    <w:next w:val="a4"/>
    <w:link w:val="10"/>
    <w:uiPriority w:val="9"/>
    <w:qFormat/>
    <w:rsid w:val="004B6EC3"/>
    <w:pPr>
      <w:keepNext/>
      <w:outlineLvl w:val="0"/>
    </w:pPr>
    <w:rPr>
      <w:rFonts w:ascii="Malgun Gothic" w:eastAsia="Malgun Gothic" w:hAnsi="Malgun Gothic"/>
      <w:sz w:val="28"/>
      <w:szCs w:val="28"/>
    </w:rPr>
  </w:style>
  <w:style w:type="paragraph" w:styleId="3">
    <w:name w:val="heading 3"/>
    <w:basedOn w:val="a4"/>
    <w:next w:val="a4"/>
    <w:link w:val="30"/>
    <w:uiPriority w:val="9"/>
    <w:qFormat/>
    <w:rsid w:val="004B6EC3"/>
    <w:pPr>
      <w:keepNext/>
      <w:ind w:leftChars="300" w:left="300" w:hangingChars="200" w:hanging="2000"/>
      <w:outlineLvl w:val="2"/>
    </w:pPr>
    <w:rPr>
      <w:rFonts w:ascii="Malgun Gothic" w:eastAsia="Malgun Gothic" w:hAnsi="Malgun Gothic"/>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rsid w:val="004B6EC3"/>
    <w:pPr>
      <w:tabs>
        <w:tab w:val="center" w:pos="4252"/>
        <w:tab w:val="right" w:pos="8504"/>
      </w:tabs>
      <w:snapToGrid w:val="0"/>
    </w:pPr>
  </w:style>
  <w:style w:type="character" w:customStyle="1" w:styleId="a9">
    <w:name w:val="フッター (文字)"/>
    <w:link w:val="a8"/>
    <w:rsid w:val="004B6EC3"/>
    <w:rPr>
      <w:rFonts w:ascii="Times New Roman" w:eastAsia="BatangChe" w:hAnsi="Times New Roman" w:cs="Times New Roman"/>
      <w:szCs w:val="20"/>
    </w:rPr>
  </w:style>
  <w:style w:type="paragraph" w:customStyle="1" w:styleId="Abstract">
    <w:name w:val="Abstract(제목)"/>
    <w:basedOn w:val="a4"/>
    <w:next w:val="a4"/>
    <w:rsid w:val="004B6EC3"/>
    <w:pPr>
      <w:spacing w:before="360" w:after="360"/>
      <w:jc w:val="center"/>
    </w:pPr>
    <w:rPr>
      <w:b/>
      <w:sz w:val="22"/>
    </w:rPr>
  </w:style>
  <w:style w:type="paragraph" w:customStyle="1" w:styleId="aa">
    <w:name w:val="저자 이름"/>
    <w:basedOn w:val="a4"/>
    <w:next w:val="a4"/>
    <w:rsid w:val="004B6EC3"/>
    <w:pPr>
      <w:ind w:firstLine="0"/>
      <w:jc w:val="center"/>
    </w:pPr>
    <w:rPr>
      <w:rFonts w:eastAsia="DotumChe"/>
      <w:sz w:val="24"/>
    </w:rPr>
  </w:style>
  <w:style w:type="paragraph" w:customStyle="1" w:styleId="ab">
    <w:name w:val="논문 제목"/>
    <w:basedOn w:val="a4"/>
    <w:next w:val="a4"/>
    <w:rsid w:val="004B6EC3"/>
    <w:pPr>
      <w:ind w:firstLine="0"/>
      <w:jc w:val="center"/>
    </w:pPr>
    <w:rPr>
      <w:rFonts w:eastAsia="HYMyeongJo-Extra"/>
      <w:sz w:val="32"/>
    </w:rPr>
  </w:style>
  <w:style w:type="paragraph" w:customStyle="1" w:styleId="Abstract0">
    <w:name w:val="Abstract(내용)"/>
    <w:basedOn w:val="a4"/>
    <w:next w:val="a4"/>
    <w:rsid w:val="004B6EC3"/>
    <w:pPr>
      <w:spacing w:after="360" w:line="288" w:lineRule="auto"/>
      <w:ind w:left="397" w:right="397"/>
    </w:pPr>
  </w:style>
  <w:style w:type="paragraph" w:customStyle="1" w:styleId="a">
    <w:name w:val="키워드 항목"/>
    <w:basedOn w:val="a4"/>
    <w:next w:val="a4"/>
    <w:rsid w:val="004B6EC3"/>
    <w:pPr>
      <w:numPr>
        <w:numId w:val="1"/>
      </w:numPr>
      <w:spacing w:before="360"/>
      <w:jc w:val="left"/>
    </w:pPr>
    <w:rPr>
      <w:sz w:val="22"/>
    </w:rPr>
  </w:style>
  <w:style w:type="paragraph" w:customStyle="1" w:styleId="ac">
    <w:name w:val="기호설명"/>
    <w:basedOn w:val="a4"/>
    <w:next w:val="a4"/>
    <w:rsid w:val="004B6EC3"/>
    <w:pPr>
      <w:spacing w:before="240"/>
      <w:jc w:val="center"/>
    </w:pPr>
    <w:rPr>
      <w:rFonts w:eastAsia="DotumChe"/>
    </w:rPr>
  </w:style>
  <w:style w:type="paragraph" w:customStyle="1" w:styleId="a0">
    <w:name w:val="논문의 각 장"/>
    <w:basedOn w:val="1"/>
    <w:next w:val="a1"/>
    <w:rsid w:val="004B6EC3"/>
    <w:pPr>
      <w:numPr>
        <w:numId w:val="3"/>
      </w:numPr>
      <w:spacing w:before="240" w:after="120" w:line="360" w:lineRule="auto"/>
      <w:jc w:val="center"/>
    </w:pPr>
    <w:rPr>
      <w:rFonts w:ascii="Arial" w:eastAsia="DotumChe" w:hAnsi="Arial"/>
      <w:sz w:val="24"/>
      <w:szCs w:val="20"/>
    </w:rPr>
  </w:style>
  <w:style w:type="paragraph" w:customStyle="1" w:styleId="a1">
    <w:name w:val="본문 단락:논문용"/>
    <w:basedOn w:val="ad"/>
    <w:rsid w:val="004B6EC3"/>
    <w:pPr>
      <w:numPr>
        <w:ilvl w:val="1"/>
        <w:numId w:val="3"/>
      </w:numPr>
      <w:snapToGrid w:val="0"/>
      <w:spacing w:after="0" w:line="264" w:lineRule="auto"/>
      <w:ind w:firstLineChars="0" w:firstLine="0"/>
    </w:pPr>
  </w:style>
  <w:style w:type="paragraph" w:customStyle="1" w:styleId="a2">
    <w:name w:val="논문의 각 항"/>
    <w:basedOn w:val="3"/>
    <w:next w:val="a1"/>
    <w:rsid w:val="004B6EC3"/>
    <w:pPr>
      <w:numPr>
        <w:ilvl w:val="2"/>
        <w:numId w:val="3"/>
      </w:numPr>
      <w:spacing w:before="120"/>
      <w:ind w:leftChars="0" w:left="0" w:firstLineChars="0" w:firstLine="0"/>
      <w:jc w:val="left"/>
    </w:pPr>
    <w:rPr>
      <w:rFonts w:ascii="Arial" w:eastAsia="DotumChe" w:hAnsi="Arial"/>
    </w:rPr>
  </w:style>
  <w:style w:type="character" w:styleId="ae">
    <w:name w:val="Hyperlink"/>
    <w:uiPriority w:val="99"/>
    <w:unhideWhenUsed/>
    <w:rsid w:val="004B6EC3"/>
    <w:rPr>
      <w:color w:val="0000FF"/>
      <w:u w:val="single"/>
    </w:rPr>
  </w:style>
  <w:style w:type="paragraph" w:styleId="af">
    <w:name w:val="caption"/>
    <w:basedOn w:val="a4"/>
    <w:next w:val="a4"/>
    <w:qFormat/>
    <w:rsid w:val="004B6EC3"/>
    <w:rPr>
      <w:b/>
      <w:bCs/>
    </w:rPr>
  </w:style>
  <w:style w:type="paragraph" w:styleId="Web">
    <w:name w:val="Normal (Web)"/>
    <w:aliases w:val="일반 (웹) Char"/>
    <w:basedOn w:val="a4"/>
    <w:link w:val="Web0"/>
    <w:rsid w:val="004B6EC3"/>
    <w:pPr>
      <w:widowControl/>
      <w:wordWrap/>
      <w:spacing w:before="100" w:beforeAutospacing="1" w:after="100" w:afterAutospacing="1"/>
      <w:ind w:firstLine="0"/>
      <w:jc w:val="left"/>
    </w:pPr>
    <w:rPr>
      <w:rFonts w:ascii="Gulim" w:eastAsia="Gulim" w:hAnsi="Gulim" w:cs="Gulim"/>
      <w:kern w:val="0"/>
      <w:sz w:val="24"/>
      <w:szCs w:val="24"/>
    </w:rPr>
  </w:style>
  <w:style w:type="character" w:customStyle="1" w:styleId="Web0">
    <w:name w:val="標準 (Web) (文字)"/>
    <w:aliases w:val="일반 (웹) Char (文字)"/>
    <w:link w:val="Web"/>
    <w:rsid w:val="004B6EC3"/>
    <w:rPr>
      <w:rFonts w:ascii="Gulim" w:eastAsia="Gulim" w:hAnsi="Gulim" w:cs="Gulim"/>
      <w:kern w:val="0"/>
      <w:sz w:val="24"/>
      <w:szCs w:val="24"/>
    </w:rPr>
  </w:style>
  <w:style w:type="character" w:customStyle="1" w:styleId="10">
    <w:name w:val="見出し 1 (文字)"/>
    <w:link w:val="1"/>
    <w:uiPriority w:val="9"/>
    <w:rsid w:val="004B6EC3"/>
    <w:rPr>
      <w:rFonts w:ascii="Malgun Gothic" w:eastAsia="Malgun Gothic" w:hAnsi="Malgun Gothic" w:cs="Times New Roman"/>
      <w:sz w:val="28"/>
      <w:szCs w:val="28"/>
    </w:rPr>
  </w:style>
  <w:style w:type="paragraph" w:styleId="af0">
    <w:name w:val="Body Text"/>
    <w:basedOn w:val="a4"/>
    <w:link w:val="af1"/>
    <w:uiPriority w:val="99"/>
    <w:semiHidden/>
    <w:unhideWhenUsed/>
    <w:rsid w:val="004B6EC3"/>
    <w:pPr>
      <w:spacing w:after="180"/>
    </w:pPr>
  </w:style>
  <w:style w:type="character" w:customStyle="1" w:styleId="af1">
    <w:name w:val="本文 (文字)"/>
    <w:link w:val="af0"/>
    <w:uiPriority w:val="99"/>
    <w:semiHidden/>
    <w:rsid w:val="004B6EC3"/>
    <w:rPr>
      <w:rFonts w:ascii="Times New Roman" w:eastAsia="BatangChe" w:hAnsi="Times New Roman" w:cs="Times New Roman"/>
      <w:szCs w:val="20"/>
    </w:rPr>
  </w:style>
  <w:style w:type="paragraph" w:styleId="ad">
    <w:name w:val="Body Text First Indent"/>
    <w:basedOn w:val="af0"/>
    <w:link w:val="af2"/>
    <w:uiPriority w:val="99"/>
    <w:semiHidden/>
    <w:unhideWhenUsed/>
    <w:rsid w:val="004B6EC3"/>
    <w:pPr>
      <w:ind w:firstLineChars="100" w:firstLine="210"/>
    </w:pPr>
  </w:style>
  <w:style w:type="character" w:customStyle="1" w:styleId="af2">
    <w:name w:val="本文字下げ (文字)"/>
    <w:basedOn w:val="af1"/>
    <w:link w:val="ad"/>
    <w:uiPriority w:val="99"/>
    <w:semiHidden/>
    <w:rsid w:val="004B6EC3"/>
    <w:rPr>
      <w:rFonts w:ascii="Times New Roman" w:eastAsia="BatangChe" w:hAnsi="Times New Roman" w:cs="Times New Roman"/>
      <w:szCs w:val="20"/>
    </w:rPr>
  </w:style>
  <w:style w:type="character" w:customStyle="1" w:styleId="30">
    <w:name w:val="見出し 3 (文字)"/>
    <w:link w:val="3"/>
    <w:uiPriority w:val="9"/>
    <w:semiHidden/>
    <w:rsid w:val="004B6EC3"/>
    <w:rPr>
      <w:rFonts w:ascii="Malgun Gothic" w:eastAsia="Malgun Gothic" w:hAnsi="Malgun Gothic" w:cs="Times New Roman"/>
      <w:szCs w:val="20"/>
    </w:rPr>
  </w:style>
  <w:style w:type="paragraph" w:styleId="af3">
    <w:name w:val="Balloon Text"/>
    <w:basedOn w:val="a4"/>
    <w:link w:val="af4"/>
    <w:uiPriority w:val="99"/>
    <w:semiHidden/>
    <w:unhideWhenUsed/>
    <w:rsid w:val="004B6EC3"/>
    <w:rPr>
      <w:rFonts w:ascii="Malgun Gothic" w:eastAsia="Malgun Gothic" w:hAnsi="Malgun Gothic"/>
      <w:sz w:val="18"/>
      <w:szCs w:val="18"/>
    </w:rPr>
  </w:style>
  <w:style w:type="character" w:customStyle="1" w:styleId="af4">
    <w:name w:val="吹き出し (文字)"/>
    <w:link w:val="af3"/>
    <w:uiPriority w:val="99"/>
    <w:semiHidden/>
    <w:rsid w:val="004B6EC3"/>
    <w:rPr>
      <w:rFonts w:ascii="Malgun Gothic" w:eastAsia="Malgun Gothic" w:hAnsi="Malgun Gothic" w:cs="Times New Roman"/>
      <w:sz w:val="18"/>
      <w:szCs w:val="18"/>
    </w:rPr>
  </w:style>
  <w:style w:type="paragraph" w:customStyle="1" w:styleId="a3">
    <w:name w:val="참고문헌(내용)"/>
    <w:basedOn w:val="a4"/>
    <w:rsid w:val="0077517E"/>
    <w:pPr>
      <w:numPr>
        <w:numId w:val="4"/>
      </w:numPr>
    </w:pPr>
  </w:style>
  <w:style w:type="paragraph" w:styleId="af5">
    <w:name w:val="Body Text Indent"/>
    <w:basedOn w:val="a4"/>
    <w:link w:val="af6"/>
    <w:rsid w:val="0077517E"/>
    <w:pPr>
      <w:spacing w:after="180"/>
      <w:ind w:leftChars="400" w:left="851"/>
    </w:pPr>
  </w:style>
  <w:style w:type="character" w:customStyle="1" w:styleId="af6">
    <w:name w:val="本文インデント (文字)"/>
    <w:link w:val="af5"/>
    <w:rsid w:val="0077517E"/>
    <w:rPr>
      <w:rFonts w:ascii="Times New Roman" w:eastAsia="BatangChe" w:hAnsi="Times New Roman" w:cs="Times New Roman"/>
      <w:szCs w:val="20"/>
    </w:rPr>
  </w:style>
  <w:style w:type="table" w:styleId="af7">
    <w:name w:val="Table Grid"/>
    <w:basedOn w:val="a6"/>
    <w:uiPriority w:val="59"/>
    <w:rsid w:val="007F0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4"/>
    <w:link w:val="af9"/>
    <w:uiPriority w:val="99"/>
    <w:unhideWhenUsed/>
    <w:rsid w:val="006260D7"/>
    <w:pPr>
      <w:tabs>
        <w:tab w:val="center" w:pos="4513"/>
        <w:tab w:val="right" w:pos="9026"/>
      </w:tabs>
      <w:snapToGrid w:val="0"/>
    </w:pPr>
  </w:style>
  <w:style w:type="character" w:customStyle="1" w:styleId="af9">
    <w:name w:val="ヘッダー (文字)"/>
    <w:link w:val="af8"/>
    <w:uiPriority w:val="99"/>
    <w:rsid w:val="006260D7"/>
    <w:rPr>
      <w:rFonts w:ascii="Times New Roman" w:eastAsia="BatangChe" w:hAnsi="Times New Roman"/>
      <w:kern w:val="2"/>
    </w:rPr>
  </w:style>
  <w:style w:type="character" w:styleId="afa">
    <w:name w:val="page number"/>
    <w:basedOn w:val="a5"/>
    <w:rsid w:val="00024D50"/>
  </w:style>
  <w:style w:type="character" w:styleId="afb">
    <w:name w:val="annotation reference"/>
    <w:basedOn w:val="a5"/>
    <w:uiPriority w:val="99"/>
    <w:semiHidden/>
    <w:unhideWhenUsed/>
    <w:rsid w:val="00F24B07"/>
    <w:rPr>
      <w:sz w:val="18"/>
      <w:szCs w:val="18"/>
    </w:rPr>
  </w:style>
  <w:style w:type="paragraph" w:styleId="afc">
    <w:name w:val="annotation text"/>
    <w:basedOn w:val="a4"/>
    <w:link w:val="afd"/>
    <w:uiPriority w:val="99"/>
    <w:semiHidden/>
    <w:unhideWhenUsed/>
    <w:rsid w:val="00F24B07"/>
    <w:pPr>
      <w:jc w:val="left"/>
    </w:pPr>
  </w:style>
  <w:style w:type="character" w:customStyle="1" w:styleId="afd">
    <w:name w:val="コメント文字列 (文字)"/>
    <w:basedOn w:val="a5"/>
    <w:link w:val="afc"/>
    <w:uiPriority w:val="99"/>
    <w:semiHidden/>
    <w:rsid w:val="00F24B07"/>
    <w:rPr>
      <w:rFonts w:ascii="Times New Roman" w:eastAsia="BatangChe" w:hAnsi="Times New Roman"/>
      <w:kern w:val="2"/>
      <w:lang w:eastAsia="ko-KR"/>
    </w:rPr>
  </w:style>
  <w:style w:type="paragraph" w:styleId="afe">
    <w:name w:val="annotation subject"/>
    <w:basedOn w:val="afc"/>
    <w:next w:val="afc"/>
    <w:link w:val="aff"/>
    <w:uiPriority w:val="99"/>
    <w:semiHidden/>
    <w:unhideWhenUsed/>
    <w:rsid w:val="00F24B07"/>
    <w:rPr>
      <w:b/>
      <w:bCs/>
    </w:rPr>
  </w:style>
  <w:style w:type="character" w:customStyle="1" w:styleId="aff">
    <w:name w:val="コメント内容 (文字)"/>
    <w:basedOn w:val="afd"/>
    <w:link w:val="afe"/>
    <w:uiPriority w:val="99"/>
    <w:semiHidden/>
    <w:rsid w:val="00F24B07"/>
    <w:rPr>
      <w:rFonts w:ascii="Times New Roman" w:eastAsia="BatangChe" w:hAnsi="Times New Roman"/>
      <w:b/>
      <w:bCs/>
      <w:kern w:val="2"/>
      <w:lang w:eastAsia="ko-KR"/>
    </w:rPr>
  </w:style>
  <w:style w:type="paragraph" w:styleId="aff0">
    <w:name w:val="List Paragraph"/>
    <w:basedOn w:val="a4"/>
    <w:uiPriority w:val="34"/>
    <w:qFormat/>
    <w:rsid w:val="00F315F8"/>
    <w:pPr>
      <w:ind w:leftChars="400" w:left="840"/>
    </w:pPr>
  </w:style>
  <w:style w:type="paragraph" w:styleId="aff1">
    <w:name w:val="Revision"/>
    <w:hidden/>
    <w:uiPriority w:val="99"/>
    <w:semiHidden/>
    <w:rsid w:val="000C1F77"/>
    <w:rPr>
      <w:rFonts w:ascii="Times New Roman" w:eastAsia="BatangChe" w:hAnsi="Times New Roman"/>
      <w:kern w:val="2"/>
      <w:lang w:eastAsia="ko-KR"/>
    </w:rPr>
  </w:style>
  <w:style w:type="character" w:styleId="aff2">
    <w:name w:val="FollowedHyperlink"/>
    <w:basedOn w:val="a5"/>
    <w:uiPriority w:val="99"/>
    <w:semiHidden/>
    <w:unhideWhenUsed/>
    <w:rsid w:val="000C1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jfms.org/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icfm13.com" TargetMode="External"/><Relationship Id="rId4" Type="http://schemas.microsoft.com/office/2007/relationships/stylesWithEffects" Target="stylesWithEffects.xml"/><Relationship Id="rId9" Type="http://schemas.openxmlformats.org/officeDocument/2006/relationships/hyperlink" Target="mailto:fmnabe@mech.kyushu-u.ac.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7AD5-E044-42E6-ACB9-50D0C79F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6578</Characters>
  <Application>Microsoft Office Word</Application>
  <DocSecurity>0</DocSecurity>
  <Lines>54</Lines>
  <Paragraphs>15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International Journal of Fluid Machinery and Systems</vt:lpstr>
    </vt:vector>
  </TitlesOfParts>
  <Company>Home</Company>
  <LinksUpToDate>false</LinksUpToDate>
  <CharactersWithSpaces>7716</CharactersWithSpaces>
  <SharedDoc>false</SharedDoc>
  <HLinks>
    <vt:vector size="30" baseType="variant">
      <vt:variant>
        <vt:i4>2752512</vt:i4>
      </vt:variant>
      <vt:variant>
        <vt:i4>15</vt:i4>
      </vt:variant>
      <vt:variant>
        <vt:i4>0</vt:i4>
      </vt:variant>
      <vt:variant>
        <vt:i4>5</vt:i4>
      </vt:variant>
      <vt:variant>
        <vt:lpwstr>mailto:yjzhang@mail.tsinghua.edu.cn</vt:lpwstr>
      </vt:variant>
      <vt:variant>
        <vt:lpwstr/>
      </vt:variant>
      <vt:variant>
        <vt:i4>327777</vt:i4>
      </vt:variant>
      <vt:variant>
        <vt:i4>12</vt:i4>
      </vt:variant>
      <vt:variant>
        <vt:i4>0</vt:i4>
      </vt:variant>
      <vt:variant>
        <vt:i4>5</vt:i4>
      </vt:variant>
      <vt:variant>
        <vt:lpwstr>mailto:Francois.Avellan@epfl.ch</vt:lpwstr>
      </vt:variant>
      <vt:variant>
        <vt:lpwstr/>
      </vt:variant>
      <vt:variant>
        <vt:i4>4259957</vt:i4>
      </vt:variant>
      <vt:variant>
        <vt:i4>9</vt:i4>
      </vt:variant>
      <vt:variant>
        <vt:i4>0</vt:i4>
      </vt:variant>
      <vt:variant>
        <vt:i4>5</vt:i4>
      </vt:variant>
      <vt:variant>
        <vt:lpwstr>mailto:t-tanuma@med.teikyo-u.ac.jp</vt:lpwstr>
      </vt:variant>
      <vt:variant>
        <vt:lpwstr/>
      </vt:variant>
      <vt:variant>
        <vt:i4>2621530</vt:i4>
      </vt:variant>
      <vt:variant>
        <vt:i4>6</vt:i4>
      </vt:variant>
      <vt:variant>
        <vt:i4>0</vt:i4>
      </vt:variant>
      <vt:variant>
        <vt:i4>5</vt:i4>
      </vt:variant>
      <vt:variant>
        <vt:lpwstr>mailto:kykim@inha.ac.kr</vt:lpwstr>
      </vt:variant>
      <vt:variant>
        <vt:lpwstr/>
      </vt:variant>
      <vt:variant>
        <vt:i4>5177468</vt:i4>
      </vt:variant>
      <vt:variant>
        <vt:i4>0</vt:i4>
      </vt:variant>
      <vt:variant>
        <vt:i4>0</vt:i4>
      </vt:variant>
      <vt:variant>
        <vt:i4>5</vt:i4>
      </vt:variant>
      <vt:variant>
        <vt:lpwstr>mailto:ijfms@ksfm.org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fmnabe</dc:creator>
  <cp:lastModifiedBy>fmnabe</cp:lastModifiedBy>
  <cp:revision>3</cp:revision>
  <cp:lastPrinted>2008-05-02T03:46:00Z</cp:lastPrinted>
  <dcterms:created xsi:type="dcterms:W3CDTF">2015-04-09T09:34:00Z</dcterms:created>
  <dcterms:modified xsi:type="dcterms:W3CDTF">2015-04-09T09:36:00Z</dcterms:modified>
</cp:coreProperties>
</file>